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7FCBC" w14:textId="77777777" w:rsidR="00D1600B" w:rsidRDefault="00D1600B">
      <w:pPr>
        <w:spacing w:afterLines="50" w:after="156"/>
        <w:jc w:val="center"/>
        <w:rPr>
          <w:rFonts w:ascii="宋体" w:hAnsi="宋体" w:cs="宋体"/>
          <w:b/>
          <w:bCs/>
          <w:sz w:val="52"/>
          <w:szCs w:val="52"/>
          <w:lang w:val="zh-CN"/>
        </w:rPr>
      </w:pPr>
    </w:p>
    <w:p w14:paraId="65E769AC" w14:textId="77777777" w:rsidR="00D1600B" w:rsidRDefault="00000000">
      <w:pPr>
        <w:spacing w:afterLines="50" w:after="156"/>
        <w:jc w:val="center"/>
        <w:rPr>
          <w:rFonts w:ascii="方正小标宋简体" w:eastAsia="方正小标宋简体" w:hAnsi="宋体" w:cs="宋体"/>
          <w:b/>
          <w:bCs/>
          <w:sz w:val="72"/>
          <w:szCs w:val="52"/>
        </w:rPr>
      </w:pPr>
      <w:r>
        <w:rPr>
          <w:rFonts w:ascii="方正小标宋简体" w:eastAsia="方正小标宋简体" w:hAnsi="宋体" w:cs="宋体" w:hint="eastAsia"/>
          <w:b/>
          <w:bCs/>
          <w:sz w:val="72"/>
          <w:szCs w:val="52"/>
        </w:rPr>
        <w:t>广州城建职业学院</w:t>
      </w:r>
    </w:p>
    <w:p w14:paraId="79CDE038" w14:textId="77777777" w:rsidR="00D1600B" w:rsidRDefault="00000000">
      <w:pPr>
        <w:spacing w:afterLines="50" w:after="156"/>
        <w:jc w:val="center"/>
        <w:rPr>
          <w:rFonts w:ascii="方正小标宋简体" w:eastAsia="方正小标宋简体" w:hAnsi="宋体" w:cs="宋体"/>
          <w:b/>
          <w:bCs/>
          <w:sz w:val="36"/>
          <w:szCs w:val="28"/>
        </w:rPr>
      </w:pPr>
      <w:r>
        <w:rPr>
          <w:rFonts w:ascii="方正小标宋简体" w:eastAsia="方正小标宋简体" w:hAnsi="宋体" w:cs="宋体" w:hint="eastAsia"/>
          <w:b/>
          <w:bCs/>
          <w:sz w:val="72"/>
          <w:szCs w:val="52"/>
        </w:rPr>
        <w:t>课 程 标 准</w:t>
      </w:r>
    </w:p>
    <w:p w14:paraId="6A1FC465" w14:textId="77777777" w:rsidR="00D1600B" w:rsidRDefault="00D1600B">
      <w:pPr>
        <w:spacing w:afterLines="50" w:after="156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14:paraId="5FBE40DD" w14:textId="77777777" w:rsidR="00D1600B" w:rsidRDefault="00D1600B">
      <w:pPr>
        <w:spacing w:afterLines="50" w:after="156"/>
        <w:jc w:val="center"/>
        <w:rPr>
          <w:rFonts w:ascii="楷体_GB2312" w:eastAsia="楷体_GB2312" w:hAnsi="宋体"/>
          <w:b/>
          <w:bCs/>
          <w:sz w:val="36"/>
          <w:szCs w:val="36"/>
        </w:rPr>
      </w:pPr>
    </w:p>
    <w:p w14:paraId="20CB46E3" w14:textId="77777777" w:rsidR="00D1600B" w:rsidRDefault="00000000">
      <w:pPr>
        <w:spacing w:beforeLines="50" w:before="15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int="eastAsia"/>
          <w:b/>
          <w:bCs/>
          <w:sz w:val="36"/>
          <w:szCs w:val="36"/>
        </w:rPr>
        <w:t xml:space="preserve">       </w:t>
      </w:r>
      <w:r>
        <w:rPr>
          <w:rFonts w:ascii="宋体" w:hAnsi="宋体" w:hint="eastAsia"/>
          <w:b/>
          <w:sz w:val="32"/>
          <w:szCs w:val="32"/>
        </w:rPr>
        <w:t>课  程  名  称</w:t>
      </w:r>
      <w:r>
        <w:rPr>
          <w:rFonts w:ascii="宋体" w:hint="eastAsia"/>
          <w:b/>
          <w:bCs/>
          <w:sz w:val="36"/>
          <w:szCs w:val="36"/>
        </w:rPr>
        <w:t>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Java语言程序设计   </w:t>
      </w:r>
    </w:p>
    <w:p w14:paraId="316B3BD2" w14:textId="77777777" w:rsidR="00D1600B" w:rsidRDefault="00000000">
      <w:pPr>
        <w:spacing w:beforeLines="50" w:before="15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 xml:space="preserve">　　　　教    研    室：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软件技术         </w:t>
      </w:r>
    </w:p>
    <w:p w14:paraId="79E2BA75" w14:textId="77777777" w:rsidR="00D1600B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教  学  单  位：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信息工程学院     </w:t>
      </w:r>
    </w:p>
    <w:p w14:paraId="0A180C2C" w14:textId="77777777" w:rsidR="00D1600B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执    笔    人：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蔡启明          </w:t>
      </w:r>
    </w:p>
    <w:p w14:paraId="5797BC97" w14:textId="77777777" w:rsidR="00D1600B" w:rsidRDefault="00000000">
      <w:pPr>
        <w:spacing w:beforeLines="50" w:before="156"/>
        <w:ind w:firstLineChars="400" w:firstLine="1285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z w:val="32"/>
          <w:szCs w:val="32"/>
        </w:rPr>
        <w:t>审    核    人：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                  </w:t>
      </w:r>
    </w:p>
    <w:p w14:paraId="732AC711" w14:textId="6CAF3B77" w:rsidR="00D1600B" w:rsidRDefault="00000000">
      <w:pPr>
        <w:spacing w:beforeLines="50" w:before="15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 xml:space="preserve">　　　　制  订  时  间：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    202</w:t>
      </w:r>
      <w:r w:rsidR="007D5009">
        <w:rPr>
          <w:rFonts w:ascii="宋体" w:hAnsi="宋体"/>
          <w:b/>
          <w:sz w:val="32"/>
          <w:szCs w:val="32"/>
          <w:u w:val="single"/>
        </w:rPr>
        <w:t>4</w:t>
      </w:r>
      <w:r>
        <w:rPr>
          <w:rFonts w:ascii="宋体" w:hAnsi="宋体" w:hint="eastAsia"/>
          <w:b/>
          <w:sz w:val="32"/>
          <w:szCs w:val="32"/>
          <w:u w:val="single"/>
        </w:rPr>
        <w:t xml:space="preserve">年2月        </w:t>
      </w:r>
    </w:p>
    <w:p w14:paraId="4B23CBB0" w14:textId="77777777" w:rsidR="00D1600B" w:rsidRDefault="00D1600B">
      <w:pPr>
        <w:spacing w:beforeLines="50" w:before="156"/>
        <w:rPr>
          <w:rFonts w:ascii="宋体" w:hAnsi="宋体"/>
          <w:b/>
          <w:sz w:val="32"/>
          <w:szCs w:val="32"/>
        </w:rPr>
      </w:pPr>
    </w:p>
    <w:p w14:paraId="374A0A29" w14:textId="77777777" w:rsidR="00D1600B" w:rsidRDefault="00000000">
      <w:pPr>
        <w:spacing w:beforeLines="50" w:before="156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教务处制</w:t>
      </w:r>
    </w:p>
    <w:p w14:paraId="2E749DF6" w14:textId="3FA64401" w:rsidR="00D1600B" w:rsidRDefault="00000000">
      <w:pPr>
        <w:spacing w:beforeLines="50" w:before="156"/>
        <w:jc w:val="center"/>
        <w:rPr>
          <w:rFonts w:ascii="宋体" w:hAnsi="宋体"/>
          <w:b/>
          <w:sz w:val="32"/>
          <w:szCs w:val="32"/>
        </w:rPr>
        <w:sectPr w:rsidR="00D1600B" w:rsidSect="00F8215F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ascii="宋体" w:hAnsi="宋体" w:hint="eastAsia"/>
          <w:b/>
          <w:sz w:val="32"/>
          <w:szCs w:val="32"/>
        </w:rPr>
        <w:t>202</w:t>
      </w:r>
      <w:r w:rsidR="007D5009">
        <w:rPr>
          <w:rFonts w:ascii="宋体" w:hAnsi="宋体"/>
          <w:b/>
          <w:sz w:val="32"/>
          <w:szCs w:val="32"/>
        </w:rPr>
        <w:t>4</w:t>
      </w:r>
      <w:r>
        <w:rPr>
          <w:rFonts w:ascii="宋体" w:hAnsi="宋体" w:hint="eastAsia"/>
          <w:b/>
          <w:sz w:val="32"/>
          <w:szCs w:val="32"/>
        </w:rPr>
        <w:t>年2月</w:t>
      </w:r>
    </w:p>
    <w:p w14:paraId="4ADCC2C1" w14:textId="77777777" w:rsidR="00D1600B" w:rsidRDefault="00000000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宋体" w:cs="黑体"/>
          <w:b/>
          <w:bCs/>
          <w:sz w:val="48"/>
          <w:szCs w:val="48"/>
          <w:lang w:val="zh-CN"/>
        </w:rPr>
      </w:pPr>
      <w:r>
        <w:rPr>
          <w:rFonts w:ascii="黑体" w:eastAsia="黑体" w:hAnsi="宋体" w:cs="黑体" w:hint="eastAsia"/>
          <w:b/>
          <w:bCs/>
          <w:sz w:val="48"/>
          <w:szCs w:val="48"/>
          <w:lang w:val="zh-CN"/>
        </w:rPr>
        <w:lastRenderedPageBreak/>
        <w:t>《</w:t>
      </w:r>
      <w:r>
        <w:rPr>
          <w:rFonts w:ascii="黑体" w:eastAsia="黑体" w:hAnsi="宋体" w:cs="黑体" w:hint="eastAsia"/>
          <w:b/>
          <w:bCs/>
          <w:sz w:val="48"/>
          <w:szCs w:val="48"/>
        </w:rPr>
        <w:t>Java语言程序设计</w:t>
      </w:r>
      <w:r>
        <w:rPr>
          <w:rFonts w:ascii="黑体" w:eastAsia="黑体" w:hAnsi="宋体" w:cs="黑体" w:hint="eastAsia"/>
          <w:b/>
          <w:bCs/>
          <w:sz w:val="48"/>
          <w:szCs w:val="48"/>
          <w:lang w:val="zh-CN"/>
        </w:rPr>
        <w:t>》课程标准</w:t>
      </w:r>
    </w:p>
    <w:p w14:paraId="12283E88" w14:textId="77777777" w:rsidR="00D1600B" w:rsidRDefault="00D1600B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宋体" w:cs="黑体"/>
          <w:b/>
          <w:bCs/>
          <w:sz w:val="48"/>
          <w:szCs w:val="48"/>
          <w:lang w:val="zh-CN"/>
        </w:rPr>
      </w:pPr>
    </w:p>
    <w:p w14:paraId="2CF3A7C5" w14:textId="77777777" w:rsidR="00D1600B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一、</w:t>
      </w:r>
      <w:r>
        <w:rPr>
          <w:rFonts w:ascii="宋体" w:hAnsi="宋体"/>
          <w:b/>
          <w:sz w:val="32"/>
          <w:szCs w:val="32"/>
        </w:rPr>
        <w:t>课程</w:t>
      </w:r>
      <w:r>
        <w:rPr>
          <w:rFonts w:ascii="宋体" w:hAnsi="宋体" w:hint="eastAsia"/>
          <w:b/>
          <w:sz w:val="32"/>
          <w:szCs w:val="32"/>
        </w:rPr>
        <w:t>基本信息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09"/>
        <w:gridCol w:w="1843"/>
        <w:gridCol w:w="1559"/>
        <w:gridCol w:w="3311"/>
      </w:tblGrid>
      <w:tr w:rsidR="00D1600B" w14:paraId="2CF14437" w14:textId="77777777">
        <w:tc>
          <w:tcPr>
            <w:tcW w:w="1809" w:type="dxa"/>
            <w:vAlign w:val="center"/>
          </w:tcPr>
          <w:p w14:paraId="1A780B88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课程代码</w:t>
            </w:r>
          </w:p>
        </w:tc>
        <w:tc>
          <w:tcPr>
            <w:tcW w:w="1843" w:type="dxa"/>
            <w:vAlign w:val="center"/>
          </w:tcPr>
          <w:p w14:paraId="0A5F2784" w14:textId="77777777" w:rsidR="00D1600B" w:rsidRDefault="00D1600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</w:p>
        </w:tc>
        <w:tc>
          <w:tcPr>
            <w:tcW w:w="1559" w:type="dxa"/>
            <w:vAlign w:val="center"/>
          </w:tcPr>
          <w:p w14:paraId="7F7BB4E3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课程名称</w:t>
            </w:r>
          </w:p>
        </w:tc>
        <w:tc>
          <w:tcPr>
            <w:tcW w:w="3311" w:type="dxa"/>
            <w:vAlign w:val="center"/>
          </w:tcPr>
          <w:p w14:paraId="47D762AC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Java语言程序设计</w:t>
            </w:r>
          </w:p>
        </w:tc>
      </w:tr>
      <w:tr w:rsidR="00D1600B" w14:paraId="2BA8677F" w14:textId="77777777">
        <w:tc>
          <w:tcPr>
            <w:tcW w:w="1809" w:type="dxa"/>
            <w:vAlign w:val="center"/>
          </w:tcPr>
          <w:p w14:paraId="3ED2C2C1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课程学分</w:t>
            </w:r>
          </w:p>
        </w:tc>
        <w:tc>
          <w:tcPr>
            <w:tcW w:w="1843" w:type="dxa"/>
            <w:vAlign w:val="center"/>
          </w:tcPr>
          <w:p w14:paraId="3686389C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4.5</w:t>
            </w:r>
          </w:p>
        </w:tc>
        <w:tc>
          <w:tcPr>
            <w:tcW w:w="1559" w:type="dxa"/>
            <w:vAlign w:val="center"/>
          </w:tcPr>
          <w:p w14:paraId="563691FC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课程学时</w:t>
            </w:r>
          </w:p>
        </w:tc>
        <w:tc>
          <w:tcPr>
            <w:tcW w:w="3311" w:type="dxa"/>
            <w:vAlign w:val="center"/>
          </w:tcPr>
          <w:p w14:paraId="068B5E2C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7</w:t>
            </w:r>
            <w:r>
              <w:rPr>
                <w:rFonts w:ascii="宋体" w:hAnsi="宋体" w:cs="宋体"/>
                <w:bCs/>
                <w:sz w:val="24"/>
              </w:rPr>
              <w:t>2</w:t>
            </w:r>
          </w:p>
        </w:tc>
      </w:tr>
      <w:tr w:rsidR="00D1600B" w14:paraId="72B2E4B0" w14:textId="77777777">
        <w:tc>
          <w:tcPr>
            <w:tcW w:w="1809" w:type="dxa"/>
            <w:vAlign w:val="center"/>
          </w:tcPr>
          <w:p w14:paraId="76973EBD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课程类别</w:t>
            </w:r>
          </w:p>
        </w:tc>
        <w:tc>
          <w:tcPr>
            <w:tcW w:w="1843" w:type="dxa"/>
            <w:vAlign w:val="center"/>
          </w:tcPr>
          <w:p w14:paraId="234EBD11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专业必修课</w:t>
            </w:r>
          </w:p>
        </w:tc>
        <w:tc>
          <w:tcPr>
            <w:tcW w:w="1559" w:type="dxa"/>
            <w:vAlign w:val="center"/>
          </w:tcPr>
          <w:p w14:paraId="1EB7F7F0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考核方式</w:t>
            </w:r>
          </w:p>
        </w:tc>
        <w:tc>
          <w:tcPr>
            <w:tcW w:w="3311" w:type="dxa"/>
            <w:vAlign w:val="center"/>
          </w:tcPr>
          <w:p w14:paraId="12AF85F6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机试</w:t>
            </w:r>
          </w:p>
        </w:tc>
      </w:tr>
      <w:tr w:rsidR="00D1600B" w14:paraId="02CF986C" w14:textId="77777777">
        <w:tc>
          <w:tcPr>
            <w:tcW w:w="1809" w:type="dxa"/>
            <w:vAlign w:val="center"/>
          </w:tcPr>
          <w:p w14:paraId="53FC283A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开设学期</w:t>
            </w:r>
          </w:p>
        </w:tc>
        <w:tc>
          <w:tcPr>
            <w:tcW w:w="1843" w:type="dxa"/>
            <w:vAlign w:val="center"/>
          </w:tcPr>
          <w:p w14:paraId="0BA00F51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大一第2个学期</w:t>
            </w:r>
          </w:p>
        </w:tc>
        <w:tc>
          <w:tcPr>
            <w:tcW w:w="1559" w:type="dxa"/>
            <w:vAlign w:val="center"/>
          </w:tcPr>
          <w:p w14:paraId="16784C87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适用专业</w:t>
            </w:r>
          </w:p>
        </w:tc>
        <w:tc>
          <w:tcPr>
            <w:tcW w:w="3311" w:type="dxa"/>
            <w:vAlign w:val="center"/>
          </w:tcPr>
          <w:p w14:paraId="201C9011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软件技术、大数据技术</w:t>
            </w:r>
          </w:p>
        </w:tc>
      </w:tr>
      <w:tr w:rsidR="00D1600B" w14:paraId="48FB40AA" w14:textId="77777777">
        <w:tc>
          <w:tcPr>
            <w:tcW w:w="1809" w:type="dxa"/>
            <w:vAlign w:val="center"/>
          </w:tcPr>
          <w:p w14:paraId="71171C35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先修课程</w:t>
            </w:r>
          </w:p>
        </w:tc>
        <w:tc>
          <w:tcPr>
            <w:tcW w:w="6713" w:type="dxa"/>
            <w:gridSpan w:val="3"/>
            <w:vAlign w:val="center"/>
          </w:tcPr>
          <w:p w14:paraId="1EA20735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C语言程序设计</w:t>
            </w:r>
          </w:p>
        </w:tc>
      </w:tr>
      <w:tr w:rsidR="00D1600B" w14:paraId="04DF1015" w14:textId="77777777">
        <w:tc>
          <w:tcPr>
            <w:tcW w:w="1809" w:type="dxa"/>
            <w:vAlign w:val="center"/>
          </w:tcPr>
          <w:p w14:paraId="69EC8D60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  <w:lang w:val="zh-CN"/>
              </w:rPr>
            </w:pPr>
            <w:r>
              <w:rPr>
                <w:rFonts w:ascii="宋体" w:hAnsi="宋体" w:cs="宋体" w:hint="eastAsia"/>
                <w:bCs/>
                <w:sz w:val="24"/>
                <w:lang w:val="zh-CN"/>
              </w:rPr>
              <w:t>后续课程</w:t>
            </w:r>
          </w:p>
        </w:tc>
        <w:tc>
          <w:tcPr>
            <w:tcW w:w="6713" w:type="dxa"/>
            <w:gridSpan w:val="3"/>
            <w:vAlign w:val="center"/>
          </w:tcPr>
          <w:p w14:paraId="32F890FD" w14:textId="77777777" w:rsidR="00D1600B" w:rsidRDefault="00000000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Java Web应用开发</w:t>
            </w:r>
          </w:p>
        </w:tc>
      </w:tr>
    </w:tbl>
    <w:p w14:paraId="7C78A4C1" w14:textId="77777777" w:rsidR="00D1600B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二、</w:t>
      </w:r>
      <w:r>
        <w:rPr>
          <w:rFonts w:ascii="宋体" w:hAnsi="宋体"/>
          <w:b/>
          <w:sz w:val="32"/>
          <w:szCs w:val="32"/>
        </w:rPr>
        <w:t>课程定位</w:t>
      </w:r>
    </w:p>
    <w:p w14:paraId="3B5589FB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（一）课程性质</w:t>
      </w:r>
    </w:p>
    <w:p w14:paraId="5B9B446A" w14:textId="77777777" w:rsidR="00D1600B" w:rsidRDefault="00000000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课程是软件技术专业群必修的一门专业核心技能课程，是在学习C语言程序设计课程、具备了结构化的编程基础和基本算法能力的基础上，开设的一门理论+实践课程，其功能是对接专业人才培养目标，面向Java程序员工作岗位，培养Java核心编程能力，为后续Java Web应用开发课程学习奠定基础的专业核心课程。</w:t>
      </w:r>
    </w:p>
    <w:p w14:paraId="6E9C755D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（二）课程功能定位</w:t>
      </w:r>
    </w:p>
    <w:p w14:paraId="034F6F58" w14:textId="77777777" w:rsidR="00D1600B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表1  课程功能定位分析表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91"/>
        <w:gridCol w:w="3972"/>
      </w:tblGrid>
      <w:tr w:rsidR="00D1600B" w14:paraId="15B19EA2" w14:textId="77777777">
        <w:trPr>
          <w:trHeight w:val="454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14:paraId="196F2E81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类别</w:t>
            </w:r>
          </w:p>
        </w:tc>
        <w:tc>
          <w:tcPr>
            <w:tcW w:w="3591" w:type="dxa"/>
            <w:shd w:val="clear" w:color="auto" w:fill="D9D9D9" w:themeFill="background1" w:themeFillShade="D9"/>
            <w:vAlign w:val="center"/>
          </w:tcPr>
          <w:p w14:paraId="5957D2CC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对接的工作岗位/内容</w:t>
            </w:r>
          </w:p>
        </w:tc>
        <w:tc>
          <w:tcPr>
            <w:tcW w:w="3972" w:type="dxa"/>
            <w:shd w:val="clear" w:color="auto" w:fill="D9D9D9" w:themeFill="background1" w:themeFillShade="D9"/>
            <w:vAlign w:val="center"/>
          </w:tcPr>
          <w:p w14:paraId="193EB4FA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对接培养的职业岗位能力</w:t>
            </w:r>
          </w:p>
        </w:tc>
      </w:tr>
      <w:tr w:rsidR="00D1600B" w14:paraId="7B01752F" w14:textId="77777777">
        <w:trPr>
          <w:trHeight w:val="454"/>
        </w:trPr>
        <w:tc>
          <w:tcPr>
            <w:tcW w:w="959" w:type="dxa"/>
            <w:vMerge w:val="restart"/>
            <w:vAlign w:val="center"/>
          </w:tcPr>
          <w:p w14:paraId="5A1F6F16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岗位</w:t>
            </w:r>
          </w:p>
        </w:tc>
        <w:tc>
          <w:tcPr>
            <w:tcW w:w="3591" w:type="dxa"/>
            <w:vMerge w:val="restart"/>
            <w:vAlign w:val="center"/>
          </w:tcPr>
          <w:p w14:paraId="02F58EB7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Java初级程序员</w:t>
            </w:r>
          </w:p>
        </w:tc>
        <w:tc>
          <w:tcPr>
            <w:tcW w:w="3972" w:type="dxa"/>
            <w:vAlign w:val="center"/>
          </w:tcPr>
          <w:p w14:paraId="2170AF4A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1．Java环境搭建的能力</w:t>
            </w:r>
          </w:p>
        </w:tc>
      </w:tr>
      <w:tr w:rsidR="00D1600B" w14:paraId="3117C14B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01F991FA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5E61C7B6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68376B2E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2．Java基础语法编程能力</w:t>
            </w:r>
          </w:p>
        </w:tc>
      </w:tr>
      <w:tr w:rsidR="00D1600B" w14:paraId="3ED6B490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775F1E34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1716A76E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5B21E839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3．面向对象程序设计能力</w:t>
            </w:r>
          </w:p>
        </w:tc>
      </w:tr>
      <w:tr w:rsidR="00D1600B" w14:paraId="09BD857B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4DD9DAB1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39A7A519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6F758007" w14:textId="77777777" w:rsidR="00D1600B" w:rsidRDefault="00000000">
            <w:pPr>
              <w:numPr>
                <w:ilvl w:val="0"/>
                <w:numId w:val="1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异常处理设计处理能力</w:t>
            </w:r>
          </w:p>
        </w:tc>
      </w:tr>
      <w:tr w:rsidR="00D1600B" w14:paraId="3ABC153F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46B679C1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6169B22F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2EE5A372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5．图形用户界面设计能力</w:t>
            </w:r>
          </w:p>
        </w:tc>
      </w:tr>
      <w:tr w:rsidR="00D1600B" w14:paraId="6754B800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5C87DAA4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62DBADBA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20A4A4D8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6．多线程程序设计能力</w:t>
            </w:r>
          </w:p>
        </w:tc>
      </w:tr>
      <w:tr w:rsidR="00D1600B" w14:paraId="2FDEE733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3823C76B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4FA63188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35C70A32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7．网络通信程序设计能力</w:t>
            </w:r>
          </w:p>
        </w:tc>
      </w:tr>
      <w:tr w:rsidR="00D1600B" w14:paraId="44E1A6F9" w14:textId="77777777">
        <w:trPr>
          <w:trHeight w:val="454"/>
        </w:trPr>
        <w:tc>
          <w:tcPr>
            <w:tcW w:w="959" w:type="dxa"/>
            <w:vMerge/>
            <w:vAlign w:val="center"/>
          </w:tcPr>
          <w:p w14:paraId="15584A80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91" w:type="dxa"/>
            <w:vMerge/>
            <w:vAlign w:val="center"/>
          </w:tcPr>
          <w:p w14:paraId="772EC219" w14:textId="77777777" w:rsidR="00D1600B" w:rsidRDefault="00D1600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72" w:type="dxa"/>
            <w:vAlign w:val="center"/>
          </w:tcPr>
          <w:p w14:paraId="57D942B9" w14:textId="77777777" w:rsidR="00D1600B" w:rsidRDefault="00000000">
            <w:pPr>
              <w:numPr>
                <w:ilvl w:val="0"/>
                <w:numId w:val="2"/>
              </w:num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JDBC数据库编程能力</w:t>
            </w:r>
          </w:p>
        </w:tc>
      </w:tr>
      <w:tr w:rsidR="00D1600B" w14:paraId="591B5F51" w14:textId="77777777">
        <w:trPr>
          <w:trHeight w:val="454"/>
        </w:trPr>
        <w:tc>
          <w:tcPr>
            <w:tcW w:w="959" w:type="dxa"/>
            <w:vAlign w:val="center"/>
          </w:tcPr>
          <w:p w14:paraId="1FCF6A49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X证书</w:t>
            </w:r>
          </w:p>
        </w:tc>
        <w:tc>
          <w:tcPr>
            <w:tcW w:w="3591" w:type="dxa"/>
            <w:vAlign w:val="center"/>
          </w:tcPr>
          <w:p w14:paraId="732D4576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1+X证书：移动应用开发</w:t>
            </w:r>
          </w:p>
        </w:tc>
        <w:tc>
          <w:tcPr>
            <w:tcW w:w="3972" w:type="dxa"/>
            <w:vAlign w:val="center"/>
          </w:tcPr>
          <w:p w14:paraId="2ACEC2FE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Java程序开发能力、Java Web应用程序开发能力</w:t>
            </w:r>
          </w:p>
        </w:tc>
      </w:tr>
      <w:tr w:rsidR="00D1600B" w14:paraId="06E2DDC3" w14:textId="77777777">
        <w:trPr>
          <w:trHeight w:val="454"/>
        </w:trPr>
        <w:tc>
          <w:tcPr>
            <w:tcW w:w="959" w:type="dxa"/>
            <w:vAlign w:val="center"/>
          </w:tcPr>
          <w:p w14:paraId="0A24867D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竞赛</w:t>
            </w:r>
          </w:p>
        </w:tc>
        <w:tc>
          <w:tcPr>
            <w:tcW w:w="3591" w:type="dxa"/>
            <w:vAlign w:val="center"/>
          </w:tcPr>
          <w:p w14:paraId="364817A4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全国职业院校学生专业技能大赛“移</w:t>
            </w:r>
            <w:r>
              <w:rPr>
                <w:rFonts w:ascii="宋体" w:hAnsi="宋体" w:hint="eastAsia"/>
                <w:szCs w:val="21"/>
              </w:rPr>
              <w:lastRenderedPageBreak/>
              <w:t>动应用开发”赛项</w:t>
            </w:r>
          </w:p>
        </w:tc>
        <w:tc>
          <w:tcPr>
            <w:tcW w:w="3972" w:type="dxa"/>
            <w:vAlign w:val="center"/>
          </w:tcPr>
          <w:p w14:paraId="06BFCB31" w14:textId="77777777" w:rsidR="00D1600B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Java程序开发能力、Java Web应用程序</w:t>
            </w:r>
            <w:r>
              <w:rPr>
                <w:rFonts w:ascii="宋体" w:hAnsi="宋体" w:hint="eastAsia"/>
                <w:szCs w:val="21"/>
              </w:rPr>
              <w:lastRenderedPageBreak/>
              <w:t>开发能力、数据库基础、Android程序设计能力等。</w:t>
            </w:r>
          </w:p>
        </w:tc>
      </w:tr>
    </w:tbl>
    <w:p w14:paraId="486235D7" w14:textId="77777777" w:rsidR="00D1600B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lastRenderedPageBreak/>
        <w:t>三、课程目标</w:t>
      </w:r>
    </w:p>
    <w:p w14:paraId="7AB85530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（一）课程总目标</w:t>
      </w:r>
    </w:p>
    <w:p w14:paraId="0CA91BB6" w14:textId="77777777" w:rsidR="00D1600B" w:rsidRDefault="00000000">
      <w:pPr>
        <w:spacing w:line="360" w:lineRule="auto"/>
        <w:ind w:firstLineChars="200" w:firstLine="480"/>
        <w:rPr>
          <w:b/>
          <w:sz w:val="28"/>
          <w:szCs w:val="28"/>
        </w:rPr>
      </w:pPr>
      <w:r>
        <w:rPr>
          <w:rFonts w:ascii="宋体" w:hAnsi="宋体" w:hint="eastAsia"/>
          <w:sz w:val="24"/>
        </w:rPr>
        <w:t>通过本课程的学习，让学生掌握 Java 的面向对象程序设计思想和实际应用技术，熟练掌握网络数据库应用系统开发的开发方法，熟练掌握基于 TCP 协议的 Socket 编程，掌握网络编程类库的使用，并具备 Java 技术再学习能力和初步的技术创新能力。</w:t>
      </w:r>
    </w:p>
    <w:p w14:paraId="4E98BF9A" w14:textId="77777777" w:rsidR="00D1600B" w:rsidRDefault="00000000">
      <w:pPr>
        <w:numPr>
          <w:ilvl w:val="0"/>
          <w:numId w:val="3"/>
        </w:num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课程具体目标</w:t>
      </w:r>
    </w:p>
    <w:p w14:paraId="54FB5069" w14:textId="77777777" w:rsidR="00D1600B" w:rsidRDefault="00000000">
      <w:pPr>
        <w:numPr>
          <w:ilvl w:val="0"/>
          <w:numId w:val="4"/>
        </w:num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知识目标</w:t>
      </w:r>
    </w:p>
    <w:p w14:paraId="4848A156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（1）了解Java发展史及特点，JDK和JVM的作用。 </w:t>
      </w:r>
    </w:p>
    <w:p w14:paraId="25624E3D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（2）理解面向对象的特征、类与对象的含义，掌握类的设计和对象的使用。</w:t>
      </w:r>
    </w:p>
    <w:p w14:paraId="47604683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（3）掌握方法重载、类的继承、方法覆盖、super与this关键字等，能设计简单的类和使用类对象，能对父类的方法进行重写，能使用super调用父类的方法或属性等。</w:t>
      </w:r>
    </w:p>
    <w:p w14:paraId="537DECF3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（4）理解接口的作用，掌握接口的定义和使用，能创建Java包并引用Java包中的类。</w:t>
      </w:r>
    </w:p>
    <w:p w14:paraId="20F80C8F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（5）掌握Java异常处理机制，了解异常层次结构、自定义异常，能对可能发生的异常进行相应的处理。</w:t>
      </w:r>
    </w:p>
    <w:p w14:paraId="67067B1A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（6）掌握Java文件和输入输出流处理，网络编程基础，学会能发送和接收网络流数据。</w:t>
      </w:r>
    </w:p>
    <w:p w14:paraId="7EAD7446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（7）掌握Java图形用户界面AWT、Swing和Applet，学会开发简单的GUI。</w:t>
      </w:r>
    </w:p>
    <w:p w14:paraId="5F52ADD8" w14:textId="77777777" w:rsidR="00D1600B" w:rsidRDefault="00000000">
      <w:pPr>
        <w:spacing w:line="480" w:lineRule="exact"/>
        <w:ind w:left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（8）掌握网络编程技术。</w:t>
      </w:r>
    </w:p>
    <w:p w14:paraId="01E42099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2. 能力目标</w:t>
      </w:r>
    </w:p>
    <w:p w14:paraId="27C33AFE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（1）能进行类属性和方法设计，类对象的创建和引用。 </w:t>
      </w:r>
    </w:p>
    <w:p w14:paraId="07BAD89A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（2）能进行类构造方法重写和重载，方法的重载和使用。</w:t>
      </w:r>
    </w:p>
    <w:p w14:paraId="26144A83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（3）能类的继承，方法重写，super和this的使用。</w:t>
      </w:r>
    </w:p>
    <w:p w14:paraId="737B50C3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（4）能运用集合类进行程序设计。</w:t>
      </w:r>
    </w:p>
    <w:p w14:paraId="5CD64C7D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（5）能处理常见异常。</w:t>
      </w:r>
    </w:p>
    <w:p w14:paraId="244136CC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lastRenderedPageBreak/>
        <w:t>（6）能使用输入输出流读写文件。</w:t>
      </w:r>
    </w:p>
    <w:p w14:paraId="74DFEC59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（7）能使用AWT组件编写窗口应用程序。</w:t>
      </w:r>
    </w:p>
    <w:p w14:paraId="4D7B1408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（8）能进行网络编程。</w:t>
      </w:r>
    </w:p>
    <w:p w14:paraId="05BC60EF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 素质目标（含课程思政目标）</w:t>
      </w:r>
    </w:p>
    <w:p w14:paraId="26DF6520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（1）将习近平新时代中国特色社会主义理论、社会主义核心价值观和中华优秀传统教育内容融入到课程中，注重“术道结合”。</w:t>
      </w:r>
    </w:p>
    <w:p w14:paraId="63374E38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2）借鉴国内成功实践案例的优秀经验，剖析软件技术专业发展历史和软件行业领军人物的奋斗故事，激发学生对社会主义核心价值观的认同感。培养学生诚实、守信、坚韧不拔的性格，提高学生在沟通表达、自我学习和团队协作方面的能力。</w:t>
      </w:r>
    </w:p>
    <w:p w14:paraId="5BC0B320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（3）树立正确的技能观，努力提高自己的技能为社会和人民造福，鼓励学生利用自己所学的专业知识，积极参与社会科学普及活动和应用推广活动。</w:t>
      </w:r>
    </w:p>
    <w:p w14:paraId="0AA4CB57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（4）培养学生的软件工匠精神，在潜移默化中培养社会主义核心价值观，提供综合职业素养，树立社会主义职业精神。</w:t>
      </w:r>
    </w:p>
    <w:p w14:paraId="6F196D9E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（5）培养结构化程序设计思想和良好的编码规范，培养细致缜密的工作态度、团结协作的良好品质、沟通交流和书面表达能力。</w:t>
      </w:r>
    </w:p>
    <w:p w14:paraId="3D8F3C43" w14:textId="77777777" w:rsidR="00D1600B" w:rsidRDefault="00000000">
      <w:pPr>
        <w:spacing w:line="480" w:lineRule="exact"/>
        <w:ind w:firstLineChars="200" w:firstLine="480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（6）养成善于思考、深入研究的良好自主学习的习惯和创新精神，养成爱岗敬业、遵守职业道德规范、诚实、守信的高尚品质。</w:t>
      </w:r>
    </w:p>
    <w:p w14:paraId="3B07A58A" w14:textId="77777777" w:rsidR="00D1600B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四、</w:t>
      </w:r>
      <w:r>
        <w:rPr>
          <w:rFonts w:ascii="宋体" w:hAnsi="宋体"/>
          <w:b/>
          <w:sz w:val="32"/>
          <w:szCs w:val="32"/>
        </w:rPr>
        <w:t>课程内容</w:t>
      </w:r>
      <w:r>
        <w:rPr>
          <w:rFonts w:ascii="宋体" w:hAnsi="宋体" w:hint="eastAsia"/>
          <w:b/>
          <w:sz w:val="32"/>
          <w:szCs w:val="32"/>
        </w:rPr>
        <w:t>与教学设计</w:t>
      </w:r>
    </w:p>
    <w:p w14:paraId="2F6678C0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（一）内容模块</w:t>
      </w:r>
    </w:p>
    <w:p w14:paraId="09331A85" w14:textId="77777777" w:rsidR="00D1600B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表2  课程内容模块及学时分配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720"/>
        <w:gridCol w:w="1520"/>
        <w:gridCol w:w="3731"/>
        <w:gridCol w:w="844"/>
        <w:gridCol w:w="874"/>
        <w:gridCol w:w="833"/>
      </w:tblGrid>
      <w:tr w:rsidR="00D1600B" w14:paraId="633DE82C" w14:textId="77777777">
        <w:trPr>
          <w:trHeight w:val="316"/>
        </w:trPr>
        <w:tc>
          <w:tcPr>
            <w:tcW w:w="422" w:type="pct"/>
            <w:vMerge w:val="restart"/>
            <w:shd w:val="clear" w:color="auto" w:fill="D9D9D9" w:themeFill="background1" w:themeFillShade="D9"/>
            <w:vAlign w:val="center"/>
          </w:tcPr>
          <w:p w14:paraId="088D1FB6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892" w:type="pct"/>
            <w:vMerge w:val="restart"/>
            <w:shd w:val="clear" w:color="auto" w:fill="D9D9D9" w:themeFill="background1" w:themeFillShade="D9"/>
            <w:vAlign w:val="center"/>
          </w:tcPr>
          <w:p w14:paraId="29062FDB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项目（模块）</w:t>
            </w:r>
          </w:p>
        </w:tc>
        <w:tc>
          <w:tcPr>
            <w:tcW w:w="2189" w:type="pct"/>
            <w:vMerge w:val="restart"/>
            <w:shd w:val="clear" w:color="auto" w:fill="D9D9D9" w:themeFill="background1" w:themeFillShade="D9"/>
            <w:vAlign w:val="center"/>
          </w:tcPr>
          <w:p w14:paraId="6D66BAE0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教学内容</w:t>
            </w:r>
          </w:p>
        </w:tc>
        <w:tc>
          <w:tcPr>
            <w:tcW w:w="1497" w:type="pct"/>
            <w:gridSpan w:val="3"/>
            <w:shd w:val="clear" w:color="auto" w:fill="D9D9D9" w:themeFill="background1" w:themeFillShade="D9"/>
            <w:vAlign w:val="center"/>
          </w:tcPr>
          <w:p w14:paraId="191C06CF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学时</w:t>
            </w:r>
          </w:p>
        </w:tc>
      </w:tr>
      <w:tr w:rsidR="00D1600B" w14:paraId="00F2BECE" w14:textId="77777777">
        <w:trPr>
          <w:trHeight w:val="266"/>
        </w:trPr>
        <w:tc>
          <w:tcPr>
            <w:tcW w:w="422" w:type="pct"/>
            <w:vMerge/>
            <w:shd w:val="clear" w:color="auto" w:fill="D9D9D9" w:themeFill="background1" w:themeFillShade="D9"/>
            <w:vAlign w:val="center"/>
          </w:tcPr>
          <w:p w14:paraId="5900C9EF" w14:textId="77777777" w:rsidR="00D1600B" w:rsidRDefault="00D160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92" w:type="pct"/>
            <w:vMerge/>
            <w:shd w:val="clear" w:color="auto" w:fill="D9D9D9" w:themeFill="background1" w:themeFillShade="D9"/>
            <w:vAlign w:val="center"/>
          </w:tcPr>
          <w:p w14:paraId="0E4FA986" w14:textId="77777777" w:rsidR="00D1600B" w:rsidRDefault="00D160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89" w:type="pct"/>
            <w:vMerge/>
            <w:shd w:val="clear" w:color="auto" w:fill="D9D9D9" w:themeFill="background1" w:themeFillShade="D9"/>
            <w:vAlign w:val="center"/>
          </w:tcPr>
          <w:p w14:paraId="21272909" w14:textId="77777777" w:rsidR="00D1600B" w:rsidRDefault="00D1600B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95" w:type="pct"/>
            <w:shd w:val="clear" w:color="auto" w:fill="D9D9D9" w:themeFill="background1" w:themeFillShade="D9"/>
            <w:vAlign w:val="center"/>
          </w:tcPr>
          <w:p w14:paraId="765E1050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理论</w:t>
            </w:r>
          </w:p>
        </w:tc>
        <w:tc>
          <w:tcPr>
            <w:tcW w:w="513" w:type="pct"/>
            <w:shd w:val="clear" w:color="auto" w:fill="D9D9D9" w:themeFill="background1" w:themeFillShade="D9"/>
            <w:vAlign w:val="center"/>
          </w:tcPr>
          <w:p w14:paraId="11A4C94C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实践</w:t>
            </w:r>
          </w:p>
        </w:tc>
        <w:tc>
          <w:tcPr>
            <w:tcW w:w="489" w:type="pct"/>
            <w:shd w:val="clear" w:color="auto" w:fill="D9D9D9" w:themeFill="background1" w:themeFillShade="D9"/>
            <w:vAlign w:val="center"/>
          </w:tcPr>
          <w:p w14:paraId="79CB2260" w14:textId="77777777" w:rsidR="00D1600B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小计</w:t>
            </w:r>
          </w:p>
        </w:tc>
      </w:tr>
      <w:tr w:rsidR="00D1600B" w14:paraId="45B49882" w14:textId="77777777">
        <w:tc>
          <w:tcPr>
            <w:tcW w:w="422" w:type="pct"/>
            <w:vAlign w:val="center"/>
          </w:tcPr>
          <w:p w14:paraId="7B8E971C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92" w:type="pct"/>
            <w:vAlign w:val="center"/>
          </w:tcPr>
          <w:p w14:paraId="284808CE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初识Java</w:t>
            </w:r>
          </w:p>
        </w:tc>
        <w:tc>
          <w:tcPr>
            <w:tcW w:w="2189" w:type="pct"/>
            <w:vAlign w:val="center"/>
          </w:tcPr>
          <w:p w14:paraId="6E86A0F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了解Java 语言的发展史及其特点；</w:t>
            </w:r>
          </w:p>
          <w:p w14:paraId="3DDA5E0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了解Java 程序的构成；</w:t>
            </w:r>
          </w:p>
          <w:p w14:paraId="7D55156A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掌握Java 程序的运行过程Java 程序开发环境的搭建；</w:t>
            </w:r>
          </w:p>
          <w:p w14:paraId="44238788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掌握Java 集成开发环境的使用。</w:t>
            </w:r>
          </w:p>
        </w:tc>
        <w:tc>
          <w:tcPr>
            <w:tcW w:w="495" w:type="pct"/>
            <w:vAlign w:val="center"/>
          </w:tcPr>
          <w:p w14:paraId="22134858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513" w:type="pct"/>
            <w:vAlign w:val="center"/>
          </w:tcPr>
          <w:p w14:paraId="58CB2CF0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489" w:type="pct"/>
            <w:vAlign w:val="center"/>
          </w:tcPr>
          <w:p w14:paraId="0587CC48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</w:tr>
      <w:tr w:rsidR="00D1600B" w14:paraId="1BB8DD31" w14:textId="77777777">
        <w:tc>
          <w:tcPr>
            <w:tcW w:w="422" w:type="pct"/>
            <w:vAlign w:val="center"/>
          </w:tcPr>
          <w:p w14:paraId="3C4B8F7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892" w:type="pct"/>
            <w:vAlign w:val="center"/>
          </w:tcPr>
          <w:p w14:paraId="39CB92B6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 xml:space="preserve">Java </w:t>
            </w:r>
            <w:r>
              <w:rPr>
                <w:rFonts w:hint="eastAsia"/>
                <w:szCs w:val="21"/>
              </w:rPr>
              <w:t>基本语法</w:t>
            </w:r>
          </w:p>
        </w:tc>
        <w:tc>
          <w:tcPr>
            <w:tcW w:w="2189" w:type="pct"/>
            <w:vAlign w:val="center"/>
          </w:tcPr>
          <w:p w14:paraId="51C818B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 标识符的命名规则；</w:t>
            </w:r>
          </w:p>
          <w:p w14:paraId="04694B6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掌握 Java 常用的数据类型；</w:t>
            </w:r>
          </w:p>
          <w:p w14:paraId="567F3C62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 常用的运算符及其表达式求值；</w:t>
            </w:r>
          </w:p>
          <w:p w14:paraId="6A3C66BF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掌握数据类型的转换。</w:t>
            </w:r>
          </w:p>
        </w:tc>
        <w:tc>
          <w:tcPr>
            <w:tcW w:w="495" w:type="pct"/>
            <w:vAlign w:val="center"/>
          </w:tcPr>
          <w:p w14:paraId="2A3EA3DA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lastRenderedPageBreak/>
              <w:t>4</w:t>
            </w:r>
          </w:p>
        </w:tc>
        <w:tc>
          <w:tcPr>
            <w:tcW w:w="513" w:type="pct"/>
            <w:vAlign w:val="center"/>
          </w:tcPr>
          <w:p w14:paraId="40209C5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489" w:type="pct"/>
            <w:vAlign w:val="center"/>
          </w:tcPr>
          <w:p w14:paraId="3E1A8DA6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</w:tr>
      <w:tr w:rsidR="00D1600B" w14:paraId="3D7E4537" w14:textId="77777777">
        <w:tc>
          <w:tcPr>
            <w:tcW w:w="422" w:type="pct"/>
            <w:vAlign w:val="center"/>
          </w:tcPr>
          <w:p w14:paraId="1E0A6A02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892" w:type="pct"/>
            <w:vAlign w:val="center"/>
          </w:tcPr>
          <w:p w14:paraId="109193F7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流程控制</w:t>
            </w:r>
          </w:p>
        </w:tc>
        <w:tc>
          <w:tcPr>
            <w:tcW w:w="2189" w:type="pct"/>
            <w:vAlign w:val="center"/>
          </w:tcPr>
          <w:p w14:paraId="3BE617EA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掌握程序的基本结构；</w:t>
            </w:r>
          </w:p>
          <w:p w14:paraId="053033CB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掌握分支结构；</w:t>
            </w:r>
          </w:p>
          <w:p w14:paraId="253FA6A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掌握循环结构掌握跳转语句；</w:t>
            </w:r>
          </w:p>
          <w:p w14:paraId="15E9E99B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掌握方法的定义与使用。</w:t>
            </w:r>
          </w:p>
        </w:tc>
        <w:tc>
          <w:tcPr>
            <w:tcW w:w="495" w:type="pct"/>
            <w:vAlign w:val="center"/>
          </w:tcPr>
          <w:p w14:paraId="49B39FF9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513" w:type="pct"/>
            <w:vAlign w:val="center"/>
          </w:tcPr>
          <w:p w14:paraId="0B0CE3EF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489" w:type="pct"/>
            <w:vAlign w:val="center"/>
          </w:tcPr>
          <w:p w14:paraId="0890FE73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</w:tr>
      <w:tr w:rsidR="00D1600B" w14:paraId="41653469" w14:textId="77777777">
        <w:tc>
          <w:tcPr>
            <w:tcW w:w="422" w:type="pct"/>
            <w:vAlign w:val="center"/>
          </w:tcPr>
          <w:p w14:paraId="303214B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892" w:type="pct"/>
            <w:vAlign w:val="center"/>
          </w:tcPr>
          <w:p w14:paraId="0C5274A0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数组</w:t>
            </w:r>
          </w:p>
        </w:tc>
        <w:tc>
          <w:tcPr>
            <w:tcW w:w="2189" w:type="pct"/>
            <w:vAlign w:val="center"/>
          </w:tcPr>
          <w:p w14:paraId="5250C90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掌握一维数组的定义与使用；</w:t>
            </w:r>
          </w:p>
          <w:p w14:paraId="003E215D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掌握二维数组的定义与使用。</w:t>
            </w:r>
          </w:p>
        </w:tc>
        <w:tc>
          <w:tcPr>
            <w:tcW w:w="495" w:type="pct"/>
            <w:vAlign w:val="center"/>
          </w:tcPr>
          <w:p w14:paraId="6A92A940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513" w:type="pct"/>
            <w:vAlign w:val="center"/>
          </w:tcPr>
          <w:p w14:paraId="1773EC7F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489" w:type="pct"/>
            <w:vAlign w:val="center"/>
          </w:tcPr>
          <w:p w14:paraId="554489BE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</w:tr>
      <w:tr w:rsidR="00D1600B" w14:paraId="53208C80" w14:textId="77777777">
        <w:tc>
          <w:tcPr>
            <w:tcW w:w="422" w:type="pct"/>
            <w:vAlign w:val="center"/>
          </w:tcPr>
          <w:p w14:paraId="629879AF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892" w:type="pct"/>
            <w:vAlign w:val="center"/>
          </w:tcPr>
          <w:p w14:paraId="0E810ABD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面向对象</w:t>
            </w:r>
          </w:p>
        </w:tc>
        <w:tc>
          <w:tcPr>
            <w:tcW w:w="2189" w:type="pct"/>
            <w:vAlign w:val="center"/>
          </w:tcPr>
          <w:p w14:paraId="0785B82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了解类与对象的概念；</w:t>
            </w:r>
          </w:p>
          <w:p w14:paraId="2FF73CB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掌握类的创建、对象的声明与创建；</w:t>
            </w:r>
          </w:p>
          <w:p w14:paraId="3AE0EBF5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掌握构造方法、静态成员的使用；</w:t>
            </w:r>
          </w:p>
          <w:p w14:paraId="61C8E7A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掌握类的权限修饰符；</w:t>
            </w:r>
          </w:p>
          <w:p w14:paraId="736CB13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掌握类的继承；</w:t>
            </w:r>
          </w:p>
          <w:p w14:paraId="2BD83F63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掌握方法的重写；</w:t>
            </w:r>
          </w:p>
          <w:p w14:paraId="220484B8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super 关键字的使用；</w:t>
            </w:r>
          </w:p>
          <w:p w14:paraId="226452D3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掌握多态的概念；</w:t>
            </w:r>
          </w:p>
          <w:p w14:paraId="7DCA232B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掌握方法的重载；</w:t>
            </w:r>
          </w:p>
          <w:p w14:paraId="4EB42381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掌握运行时多态。</w:t>
            </w:r>
          </w:p>
        </w:tc>
        <w:tc>
          <w:tcPr>
            <w:tcW w:w="495" w:type="pct"/>
            <w:vAlign w:val="center"/>
          </w:tcPr>
          <w:p w14:paraId="6FC2E181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513" w:type="pct"/>
            <w:vAlign w:val="center"/>
          </w:tcPr>
          <w:p w14:paraId="2252034F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489" w:type="pct"/>
            <w:vAlign w:val="center"/>
          </w:tcPr>
          <w:p w14:paraId="3F55A17A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</w:tr>
      <w:tr w:rsidR="00D1600B" w14:paraId="3A1DDAAD" w14:textId="77777777">
        <w:tc>
          <w:tcPr>
            <w:tcW w:w="422" w:type="pct"/>
            <w:vAlign w:val="center"/>
          </w:tcPr>
          <w:p w14:paraId="22BAF9C5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892" w:type="pct"/>
            <w:vAlign w:val="center"/>
          </w:tcPr>
          <w:p w14:paraId="7A0CCA49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hint="eastAsia"/>
                <w:szCs w:val="21"/>
              </w:rPr>
              <w:t>面向对象高级</w:t>
            </w:r>
          </w:p>
        </w:tc>
        <w:tc>
          <w:tcPr>
            <w:tcW w:w="2189" w:type="pct"/>
            <w:vAlign w:val="center"/>
          </w:tcPr>
          <w:p w14:paraId="57B95CE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了解抽象类的定义；</w:t>
            </w:r>
          </w:p>
          <w:p w14:paraId="7D2E435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掌握抽象类的使用；</w:t>
            </w:r>
          </w:p>
          <w:p w14:paraId="72DB362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掌握抽象类的多态；</w:t>
            </w:r>
          </w:p>
          <w:p w14:paraId="5EB866D4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了解接口的定义；</w:t>
            </w:r>
          </w:p>
          <w:p w14:paraId="634DC0E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掌握接口的多态；</w:t>
            </w:r>
          </w:p>
          <w:p w14:paraId="38EF7C92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掌握异常的概念以及处理机制。</w:t>
            </w:r>
          </w:p>
        </w:tc>
        <w:tc>
          <w:tcPr>
            <w:tcW w:w="495" w:type="pct"/>
            <w:vAlign w:val="center"/>
          </w:tcPr>
          <w:p w14:paraId="568ACE85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513" w:type="pct"/>
            <w:vAlign w:val="center"/>
          </w:tcPr>
          <w:p w14:paraId="2621AA39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489" w:type="pct"/>
            <w:vAlign w:val="center"/>
          </w:tcPr>
          <w:p w14:paraId="748C0161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</w:tr>
      <w:tr w:rsidR="00D1600B" w14:paraId="178D670F" w14:textId="77777777">
        <w:tc>
          <w:tcPr>
            <w:tcW w:w="422" w:type="pct"/>
            <w:vAlign w:val="center"/>
          </w:tcPr>
          <w:p w14:paraId="265B032E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892" w:type="pct"/>
            <w:vAlign w:val="center"/>
          </w:tcPr>
          <w:p w14:paraId="0C95B782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szCs w:val="21"/>
              </w:rPr>
              <w:t>Java API</w:t>
            </w:r>
          </w:p>
        </w:tc>
        <w:tc>
          <w:tcPr>
            <w:tcW w:w="2189" w:type="pct"/>
            <w:vAlign w:val="center"/>
          </w:tcPr>
          <w:p w14:paraId="66ADA7C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Java中常用的API。例如0bject 类、字符串类以及相关常用的方法、Math 类和Random 类基本数据类型包</w:t>
            </w: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装类、日期时间类等。</w:t>
            </w:r>
          </w:p>
        </w:tc>
        <w:tc>
          <w:tcPr>
            <w:tcW w:w="495" w:type="pct"/>
            <w:vAlign w:val="center"/>
          </w:tcPr>
          <w:p w14:paraId="2F09736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lastRenderedPageBreak/>
              <w:t>4</w:t>
            </w:r>
          </w:p>
        </w:tc>
        <w:tc>
          <w:tcPr>
            <w:tcW w:w="513" w:type="pct"/>
            <w:vAlign w:val="center"/>
          </w:tcPr>
          <w:p w14:paraId="189DEE0C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489" w:type="pct"/>
            <w:vAlign w:val="center"/>
          </w:tcPr>
          <w:p w14:paraId="7DC206D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8</w:t>
            </w:r>
          </w:p>
        </w:tc>
      </w:tr>
      <w:tr w:rsidR="00D1600B" w14:paraId="598013CD" w14:textId="77777777">
        <w:tc>
          <w:tcPr>
            <w:tcW w:w="422" w:type="pct"/>
            <w:vAlign w:val="center"/>
          </w:tcPr>
          <w:p w14:paraId="26B77528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892" w:type="pct"/>
            <w:vAlign w:val="center"/>
          </w:tcPr>
          <w:p w14:paraId="671636AD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集合框架</w:t>
            </w:r>
          </w:p>
        </w:tc>
        <w:tc>
          <w:tcPr>
            <w:tcW w:w="2189" w:type="pct"/>
            <w:vAlign w:val="center"/>
          </w:tcPr>
          <w:p w14:paraId="5A3C7F0F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了解集合的概念；</w:t>
            </w:r>
          </w:p>
          <w:p w14:paraId="5DE35816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 Collection、</w:t>
            </w:r>
          </w:p>
          <w:p w14:paraId="75B72492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List、Set、Map 等接口的使用。</w:t>
            </w:r>
          </w:p>
        </w:tc>
        <w:tc>
          <w:tcPr>
            <w:tcW w:w="495" w:type="pct"/>
            <w:vAlign w:val="center"/>
          </w:tcPr>
          <w:p w14:paraId="0E02FA6A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513" w:type="pct"/>
            <w:vAlign w:val="center"/>
          </w:tcPr>
          <w:p w14:paraId="234D7446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489" w:type="pct"/>
            <w:vAlign w:val="center"/>
          </w:tcPr>
          <w:p w14:paraId="6D726B02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12</w:t>
            </w:r>
          </w:p>
        </w:tc>
      </w:tr>
      <w:tr w:rsidR="00D1600B" w14:paraId="190EF7B6" w14:textId="77777777">
        <w:tc>
          <w:tcPr>
            <w:tcW w:w="3503" w:type="pct"/>
            <w:gridSpan w:val="3"/>
            <w:vAlign w:val="center"/>
          </w:tcPr>
          <w:p w14:paraId="218484DA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合计</w:t>
            </w:r>
          </w:p>
        </w:tc>
        <w:tc>
          <w:tcPr>
            <w:tcW w:w="495" w:type="pct"/>
            <w:vAlign w:val="center"/>
          </w:tcPr>
          <w:p w14:paraId="73E96FD1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513" w:type="pct"/>
            <w:vAlign w:val="center"/>
          </w:tcPr>
          <w:p w14:paraId="5D738FD9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489" w:type="pct"/>
            <w:vAlign w:val="center"/>
          </w:tcPr>
          <w:p w14:paraId="3562597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72</w:t>
            </w:r>
          </w:p>
        </w:tc>
      </w:tr>
    </w:tbl>
    <w:p w14:paraId="6E41AD8C" w14:textId="77777777" w:rsidR="00D1600B" w:rsidRDefault="00D1600B">
      <w:pPr>
        <w:spacing w:line="360" w:lineRule="auto"/>
        <w:jc w:val="center"/>
        <w:rPr>
          <w:rFonts w:ascii="宋体" w:hAnsi="宋体"/>
          <w:sz w:val="24"/>
        </w:rPr>
      </w:pPr>
    </w:p>
    <w:p w14:paraId="68ABC90C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（二）教学设计</w:t>
      </w:r>
    </w:p>
    <w:p w14:paraId="214CAE7F" w14:textId="77777777" w:rsidR="00D1600B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表3  课程教学设计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94"/>
        <w:gridCol w:w="1476"/>
        <w:gridCol w:w="2338"/>
        <w:gridCol w:w="1635"/>
        <w:gridCol w:w="1056"/>
        <w:gridCol w:w="645"/>
        <w:gridCol w:w="678"/>
      </w:tblGrid>
      <w:tr w:rsidR="00D1600B" w14:paraId="74B446E1" w14:textId="77777777"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5CF0F83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476" w:type="dxa"/>
            <w:shd w:val="clear" w:color="auto" w:fill="D9D9D9" w:themeFill="background1" w:themeFillShade="D9"/>
            <w:vAlign w:val="center"/>
          </w:tcPr>
          <w:p w14:paraId="4392D21B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项目（模块）</w:t>
            </w:r>
          </w:p>
        </w:tc>
        <w:tc>
          <w:tcPr>
            <w:tcW w:w="2338" w:type="dxa"/>
            <w:shd w:val="clear" w:color="auto" w:fill="D9D9D9" w:themeFill="background1" w:themeFillShade="D9"/>
            <w:vAlign w:val="center"/>
          </w:tcPr>
          <w:p w14:paraId="72933484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教学内容</w:t>
            </w:r>
          </w:p>
        </w:tc>
        <w:tc>
          <w:tcPr>
            <w:tcW w:w="1635" w:type="dxa"/>
            <w:shd w:val="clear" w:color="auto" w:fill="D9D9D9" w:themeFill="background1" w:themeFillShade="D9"/>
            <w:vAlign w:val="center"/>
          </w:tcPr>
          <w:p w14:paraId="14529C93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任务名称</w:t>
            </w:r>
          </w:p>
        </w:tc>
        <w:tc>
          <w:tcPr>
            <w:tcW w:w="1056" w:type="dxa"/>
            <w:shd w:val="clear" w:color="auto" w:fill="D9D9D9" w:themeFill="background1" w:themeFillShade="D9"/>
            <w:vAlign w:val="center"/>
          </w:tcPr>
          <w:p w14:paraId="404D672E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教学方法与手段</w:t>
            </w:r>
          </w:p>
        </w:tc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747C16E4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学时安排</w:t>
            </w:r>
          </w:p>
        </w:tc>
        <w:tc>
          <w:tcPr>
            <w:tcW w:w="678" w:type="dxa"/>
            <w:shd w:val="clear" w:color="auto" w:fill="D9D9D9" w:themeFill="background1" w:themeFillShade="D9"/>
            <w:vAlign w:val="center"/>
          </w:tcPr>
          <w:p w14:paraId="57871818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考核方式</w:t>
            </w:r>
          </w:p>
        </w:tc>
      </w:tr>
      <w:tr w:rsidR="00D1600B" w14:paraId="2C4CF035" w14:textId="77777777">
        <w:tc>
          <w:tcPr>
            <w:tcW w:w="694" w:type="dxa"/>
            <w:vAlign w:val="center"/>
          </w:tcPr>
          <w:p w14:paraId="431010B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476" w:type="dxa"/>
            <w:vAlign w:val="center"/>
          </w:tcPr>
          <w:p w14:paraId="5A5EE4D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Java</w:t>
            </w: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语言的由来</w:t>
            </w:r>
          </w:p>
        </w:tc>
        <w:tc>
          <w:tcPr>
            <w:tcW w:w="2338" w:type="dxa"/>
            <w:vAlign w:val="center"/>
          </w:tcPr>
          <w:p w14:paraId="057D350B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介绍Java 语言的发展史及其特点；掌握Java 程序开发环境的搭建与Java 集成开发环境的使用。</w:t>
            </w:r>
          </w:p>
        </w:tc>
        <w:tc>
          <w:tcPr>
            <w:tcW w:w="1635" w:type="dxa"/>
            <w:vAlign w:val="center"/>
          </w:tcPr>
          <w:p w14:paraId="2F6897E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任务1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Java环境配置和安装</w:t>
            </w:r>
          </w:p>
          <w:p w14:paraId="5A992A0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任务2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Java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集成开发环境的配置和安装</w:t>
            </w:r>
          </w:p>
        </w:tc>
        <w:tc>
          <w:tcPr>
            <w:tcW w:w="1056" w:type="dxa"/>
            <w:vAlign w:val="center"/>
          </w:tcPr>
          <w:p w14:paraId="40EE1A9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097F211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 w14:paraId="6D247FE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现场检查</w:t>
            </w:r>
          </w:p>
        </w:tc>
      </w:tr>
      <w:tr w:rsidR="00D1600B" w14:paraId="44303A55" w14:textId="77777777">
        <w:tc>
          <w:tcPr>
            <w:tcW w:w="694" w:type="dxa"/>
            <w:vAlign w:val="center"/>
          </w:tcPr>
          <w:p w14:paraId="1EA7E8D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476" w:type="dxa"/>
            <w:vAlign w:val="center"/>
          </w:tcPr>
          <w:p w14:paraId="2A9B38F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面向对象程序初步设计</w:t>
            </w:r>
          </w:p>
        </w:tc>
        <w:tc>
          <w:tcPr>
            <w:tcW w:w="2338" w:type="dxa"/>
            <w:vAlign w:val="center"/>
          </w:tcPr>
          <w:p w14:paraId="1FE47D6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介绍类与对象的概念；</w:t>
            </w:r>
          </w:p>
          <w:p w14:paraId="1BAB719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掌握类的创建、对象的声明与创建；</w:t>
            </w:r>
          </w:p>
          <w:p w14:paraId="1B31AF42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掌握构造方法、静态成员的使用；</w:t>
            </w:r>
          </w:p>
          <w:p w14:paraId="5C1D450D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掌握类的权限修饰符；</w:t>
            </w:r>
          </w:p>
        </w:tc>
        <w:tc>
          <w:tcPr>
            <w:tcW w:w="1635" w:type="dxa"/>
            <w:vAlign w:val="center"/>
          </w:tcPr>
          <w:p w14:paraId="69EEE7E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创建并引用对象实训</w:t>
            </w:r>
          </w:p>
        </w:tc>
        <w:tc>
          <w:tcPr>
            <w:tcW w:w="1056" w:type="dxa"/>
            <w:vAlign w:val="center"/>
          </w:tcPr>
          <w:p w14:paraId="0D435D2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6C58E7D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 w14:paraId="29C34B6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0413BD98" w14:textId="77777777">
        <w:tc>
          <w:tcPr>
            <w:tcW w:w="694" w:type="dxa"/>
            <w:vAlign w:val="center"/>
          </w:tcPr>
          <w:p w14:paraId="093AA42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476" w:type="dxa"/>
            <w:vAlign w:val="center"/>
          </w:tcPr>
          <w:p w14:paraId="29B8146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标识符、关键字与数据类型</w:t>
            </w:r>
          </w:p>
        </w:tc>
        <w:tc>
          <w:tcPr>
            <w:tcW w:w="2338" w:type="dxa"/>
            <w:vAlign w:val="center"/>
          </w:tcPr>
          <w:p w14:paraId="15F3A204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 标识符的命名规则；</w:t>
            </w:r>
          </w:p>
          <w:p w14:paraId="3E9B2AD3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 常用的数据类型；</w:t>
            </w:r>
          </w:p>
          <w:p w14:paraId="61C6C368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 常用的运算符及其表达式求值；</w:t>
            </w:r>
          </w:p>
          <w:p w14:paraId="2143560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掌握数据类型的转换。</w:t>
            </w:r>
          </w:p>
        </w:tc>
        <w:tc>
          <w:tcPr>
            <w:tcW w:w="1635" w:type="dxa"/>
            <w:vAlign w:val="center"/>
          </w:tcPr>
          <w:p w14:paraId="2F4938CB" w14:textId="77777777" w:rsidR="00D1600B" w:rsidRDefault="00000000">
            <w:pPr>
              <w:spacing w:line="360" w:lineRule="auto"/>
              <w:jc w:val="left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任务1</w:t>
            </w: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简单数据类型转换实例</w:t>
            </w:r>
          </w:p>
          <w:p w14:paraId="2714983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 w:hint="eastAsia"/>
                <w:color w:val="333333"/>
                <w:szCs w:val="21"/>
                <w:shd w:val="clear" w:color="auto" w:fill="FFFFFF"/>
              </w:rPr>
              <w:t>任务</w:t>
            </w:r>
            <w:r>
              <w:rPr>
                <w:rFonts w:ascii="Helvetica" w:hAnsi="Helvetica" w:hint="eastAsia"/>
                <w:color w:val="333333"/>
                <w:szCs w:val="21"/>
                <w:shd w:val="clear" w:color="auto" w:fill="FFFFFF"/>
              </w:rPr>
              <w:t>2</w:t>
            </w:r>
            <w:r>
              <w:rPr>
                <w:rFonts w:ascii="Helvetica" w:hAnsi="Helvetica" w:hint="eastAsia"/>
                <w:color w:val="333333"/>
                <w:szCs w:val="21"/>
                <w:shd w:val="clear" w:color="auto" w:fill="FFFFFF"/>
              </w:rPr>
              <w:t>算术赋值关系逻辑位三目运算符</w:t>
            </w:r>
          </w:p>
        </w:tc>
        <w:tc>
          <w:tcPr>
            <w:tcW w:w="1056" w:type="dxa"/>
            <w:vAlign w:val="center"/>
          </w:tcPr>
          <w:p w14:paraId="5C1F5E7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3A783D8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 w14:paraId="31DCF0E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19E6D3D6" w14:textId="77777777">
        <w:tc>
          <w:tcPr>
            <w:tcW w:w="694" w:type="dxa"/>
            <w:vAlign w:val="center"/>
          </w:tcPr>
          <w:p w14:paraId="045D2F9D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476" w:type="dxa"/>
            <w:vAlign w:val="center"/>
          </w:tcPr>
          <w:p w14:paraId="05F840C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运算符、表达式与流程控制</w:t>
            </w:r>
          </w:p>
        </w:tc>
        <w:tc>
          <w:tcPr>
            <w:tcW w:w="2338" w:type="dxa"/>
            <w:vAlign w:val="center"/>
          </w:tcPr>
          <w:p w14:paraId="1FD9C24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掌握程序的基本结构；</w:t>
            </w:r>
          </w:p>
          <w:p w14:paraId="7FFDCE5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掌握分支结构；</w:t>
            </w:r>
          </w:p>
          <w:p w14:paraId="46E0D4B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掌握循环结构掌握跳转语句；</w:t>
            </w:r>
          </w:p>
          <w:p w14:paraId="3A4C471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掌握方法的定义与使用。</w:t>
            </w:r>
          </w:p>
        </w:tc>
        <w:tc>
          <w:tcPr>
            <w:tcW w:w="1635" w:type="dxa"/>
            <w:vAlign w:val="center"/>
          </w:tcPr>
          <w:p w14:paraId="1B4F3CEE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任务1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条件分支语句</w:t>
            </w:r>
          </w:p>
          <w:p w14:paraId="49E1439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任务2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循环语句</w:t>
            </w:r>
          </w:p>
        </w:tc>
        <w:tc>
          <w:tcPr>
            <w:tcW w:w="1056" w:type="dxa"/>
            <w:vAlign w:val="center"/>
          </w:tcPr>
          <w:p w14:paraId="61E9C1A1" w14:textId="77777777" w:rsidR="00D1600B" w:rsidRDefault="00D160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5FB620EB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678" w:type="dxa"/>
            <w:vAlign w:val="center"/>
          </w:tcPr>
          <w:p w14:paraId="6919B2A2" w14:textId="77777777" w:rsidR="00D1600B" w:rsidRDefault="00D1600B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D1600B" w14:paraId="1642D71B" w14:textId="77777777">
        <w:tc>
          <w:tcPr>
            <w:tcW w:w="694" w:type="dxa"/>
            <w:vAlign w:val="center"/>
          </w:tcPr>
          <w:p w14:paraId="47596A3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476" w:type="dxa"/>
            <w:vAlign w:val="center"/>
          </w:tcPr>
          <w:p w14:paraId="4C4BD58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</w:rPr>
              <w:t>数组</w:t>
            </w:r>
          </w:p>
        </w:tc>
        <w:tc>
          <w:tcPr>
            <w:tcW w:w="2338" w:type="dxa"/>
            <w:vAlign w:val="center"/>
          </w:tcPr>
          <w:p w14:paraId="144AB1C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掌握一维数组的定义与使用；</w:t>
            </w:r>
          </w:p>
          <w:p w14:paraId="1093A33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掌握二维数组的定义与使用。</w:t>
            </w:r>
          </w:p>
        </w:tc>
        <w:tc>
          <w:tcPr>
            <w:tcW w:w="1635" w:type="dxa"/>
            <w:vAlign w:val="center"/>
          </w:tcPr>
          <w:p w14:paraId="0AE97975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数组的编写和使用</w:t>
            </w:r>
          </w:p>
        </w:tc>
        <w:tc>
          <w:tcPr>
            <w:tcW w:w="1056" w:type="dxa"/>
            <w:vAlign w:val="center"/>
          </w:tcPr>
          <w:p w14:paraId="39E5366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2963D58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 w14:paraId="7604191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602D3430" w14:textId="77777777">
        <w:tc>
          <w:tcPr>
            <w:tcW w:w="694" w:type="dxa"/>
            <w:vAlign w:val="center"/>
          </w:tcPr>
          <w:p w14:paraId="1D42DB3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476" w:type="dxa"/>
            <w:vAlign w:val="center"/>
          </w:tcPr>
          <w:p w14:paraId="28DF72A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面向对象编程进阶</w:t>
            </w:r>
          </w:p>
        </w:tc>
        <w:tc>
          <w:tcPr>
            <w:tcW w:w="2338" w:type="dxa"/>
            <w:vAlign w:val="center"/>
          </w:tcPr>
          <w:p w14:paraId="1F3DCBE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掌握类的继承；</w:t>
            </w:r>
          </w:p>
          <w:p w14:paraId="20C3497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掌握方法的重写；</w:t>
            </w:r>
          </w:p>
          <w:p w14:paraId="7EE5FBB8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super 关键字的使用；</w:t>
            </w:r>
          </w:p>
          <w:p w14:paraId="57F6C97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掌握多态的概念；</w:t>
            </w:r>
          </w:p>
          <w:p w14:paraId="319BAB6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掌握方法的重载；</w:t>
            </w:r>
          </w:p>
          <w:p w14:paraId="3C0A7737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掌握运行时多态。</w:t>
            </w:r>
          </w:p>
        </w:tc>
        <w:tc>
          <w:tcPr>
            <w:tcW w:w="1635" w:type="dxa"/>
            <w:vAlign w:val="center"/>
          </w:tcPr>
          <w:p w14:paraId="788C3DB0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任务1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面向对象封装性</w:t>
            </w:r>
          </w:p>
          <w:p w14:paraId="3727786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任务2</w:t>
            </w:r>
            <w:r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继承方法重写final关键字</w:t>
            </w:r>
          </w:p>
        </w:tc>
        <w:tc>
          <w:tcPr>
            <w:tcW w:w="1056" w:type="dxa"/>
            <w:vAlign w:val="center"/>
          </w:tcPr>
          <w:p w14:paraId="0043F89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4AA4908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 w14:paraId="26492C1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5FE2D54D" w14:textId="77777777">
        <w:tc>
          <w:tcPr>
            <w:tcW w:w="694" w:type="dxa"/>
            <w:vAlign w:val="center"/>
          </w:tcPr>
          <w:p w14:paraId="4137FA5E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476" w:type="dxa"/>
            <w:vAlign w:val="center"/>
          </w:tcPr>
          <w:p w14:paraId="1B8CB55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高级类特性</w:t>
            </w:r>
          </w:p>
        </w:tc>
        <w:tc>
          <w:tcPr>
            <w:tcW w:w="2338" w:type="dxa"/>
            <w:vAlign w:val="center"/>
          </w:tcPr>
          <w:p w14:paraId="00150E7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了解抽象类的定义；</w:t>
            </w:r>
          </w:p>
          <w:p w14:paraId="42D7BDF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掌握抽象类的使用；</w:t>
            </w:r>
          </w:p>
          <w:p w14:paraId="69A0BB4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掌握抽象类的多态；</w:t>
            </w:r>
          </w:p>
          <w:p w14:paraId="563D598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了解接口的定义；</w:t>
            </w:r>
          </w:p>
          <w:p w14:paraId="0AA0558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掌握接口的多态；</w:t>
            </w:r>
          </w:p>
          <w:p w14:paraId="43FCF7F3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掌握异常的概念以及处理机制。</w:t>
            </w:r>
          </w:p>
        </w:tc>
        <w:tc>
          <w:tcPr>
            <w:tcW w:w="1635" w:type="dxa"/>
            <w:vAlign w:val="center"/>
          </w:tcPr>
          <w:p w14:paraId="5AC1070F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抽象接口案例</w:t>
            </w:r>
          </w:p>
        </w:tc>
        <w:tc>
          <w:tcPr>
            <w:tcW w:w="1056" w:type="dxa"/>
            <w:vAlign w:val="center"/>
          </w:tcPr>
          <w:p w14:paraId="3A38A5DD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2A3FD9D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 w14:paraId="6E94DCAD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4A7FFE0D" w14:textId="77777777">
        <w:tc>
          <w:tcPr>
            <w:tcW w:w="694" w:type="dxa"/>
            <w:vAlign w:val="center"/>
          </w:tcPr>
          <w:p w14:paraId="1C1DDFF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476" w:type="dxa"/>
            <w:vAlign w:val="center"/>
          </w:tcPr>
          <w:p w14:paraId="4124C26B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Java</w:t>
            </w: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基本类库</w:t>
            </w:r>
          </w:p>
        </w:tc>
        <w:tc>
          <w:tcPr>
            <w:tcW w:w="2338" w:type="dxa"/>
            <w:vAlign w:val="center"/>
          </w:tcPr>
          <w:p w14:paraId="3A43609B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 Java中常用的API。例如0bject 类、字符串类以及相关常用的方法、Math 类和Random 类基本数据类型包装类、日期时间类等。</w:t>
            </w:r>
          </w:p>
        </w:tc>
        <w:tc>
          <w:tcPr>
            <w:tcW w:w="1635" w:type="dxa"/>
            <w:vAlign w:val="center"/>
          </w:tcPr>
          <w:p w14:paraId="45DDFD10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任务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常用类库实验</w:t>
            </w:r>
          </w:p>
          <w:p w14:paraId="7042381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任务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String</w:t>
            </w:r>
            <w:r>
              <w:rPr>
                <w:rFonts w:hint="eastAsia"/>
                <w:szCs w:val="21"/>
              </w:rPr>
              <w:t>类实验</w:t>
            </w:r>
          </w:p>
        </w:tc>
        <w:tc>
          <w:tcPr>
            <w:tcW w:w="1056" w:type="dxa"/>
            <w:vAlign w:val="center"/>
          </w:tcPr>
          <w:p w14:paraId="376E85B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260BF87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 w14:paraId="344808A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44336CA7" w14:textId="77777777">
        <w:tc>
          <w:tcPr>
            <w:tcW w:w="694" w:type="dxa"/>
            <w:vAlign w:val="center"/>
          </w:tcPr>
          <w:p w14:paraId="2B42125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9</w:t>
            </w:r>
          </w:p>
        </w:tc>
        <w:tc>
          <w:tcPr>
            <w:tcW w:w="1476" w:type="dxa"/>
            <w:vAlign w:val="center"/>
          </w:tcPr>
          <w:p w14:paraId="20C65060" w14:textId="77777777" w:rsidR="00D1600B" w:rsidRDefault="00000000">
            <w:pPr>
              <w:spacing w:line="360" w:lineRule="auto"/>
              <w:jc w:val="center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Java</w:t>
            </w: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异常处理</w:t>
            </w:r>
          </w:p>
        </w:tc>
        <w:tc>
          <w:tcPr>
            <w:tcW w:w="2338" w:type="dxa"/>
            <w:vAlign w:val="center"/>
          </w:tcPr>
          <w:p w14:paraId="73063243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掌握异常的概念以及处理机制。</w:t>
            </w:r>
          </w:p>
        </w:tc>
        <w:tc>
          <w:tcPr>
            <w:tcW w:w="1635" w:type="dxa"/>
            <w:vAlign w:val="center"/>
          </w:tcPr>
          <w:p w14:paraId="4FC327CE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异常处理实训</w:t>
            </w:r>
          </w:p>
        </w:tc>
        <w:tc>
          <w:tcPr>
            <w:tcW w:w="1056" w:type="dxa"/>
            <w:vAlign w:val="center"/>
          </w:tcPr>
          <w:p w14:paraId="0CDAE03B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43D8FB7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 w14:paraId="763401BB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  <w:tr w:rsidR="00D1600B" w14:paraId="55364E43" w14:textId="77777777">
        <w:tc>
          <w:tcPr>
            <w:tcW w:w="694" w:type="dxa"/>
            <w:vAlign w:val="center"/>
          </w:tcPr>
          <w:p w14:paraId="03DC171E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1476" w:type="dxa"/>
            <w:vAlign w:val="center"/>
          </w:tcPr>
          <w:p w14:paraId="2D6F8236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集合框架</w:t>
            </w:r>
          </w:p>
        </w:tc>
        <w:tc>
          <w:tcPr>
            <w:tcW w:w="2338" w:type="dxa"/>
            <w:vAlign w:val="center"/>
          </w:tcPr>
          <w:p w14:paraId="29E320D1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了解集合的概念；</w:t>
            </w:r>
          </w:p>
          <w:p w14:paraId="096ECB8B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掌握 Collection、</w:t>
            </w:r>
          </w:p>
          <w:p w14:paraId="7A835042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List、Set、Map 等接口的使用。</w:t>
            </w:r>
          </w:p>
        </w:tc>
        <w:tc>
          <w:tcPr>
            <w:tcW w:w="1635" w:type="dxa"/>
            <w:vAlign w:val="center"/>
          </w:tcPr>
          <w:p w14:paraId="1AAB0018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任务1</w:t>
            </w:r>
            <w:r>
              <w:rPr>
                <w:rFonts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Cs w:val="21"/>
              </w:rPr>
              <w:t>Map集合实验</w:t>
            </w:r>
          </w:p>
          <w:p w14:paraId="2D2F65F9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任务2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Set集合实验</w:t>
            </w:r>
          </w:p>
          <w:p w14:paraId="0E67BF5A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任务3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List集合实验</w:t>
            </w:r>
          </w:p>
          <w:p w14:paraId="3D249485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任务4</w:t>
            </w:r>
            <w:r>
              <w:rPr>
                <w:rFonts w:ascii="宋体" w:hAnsi="宋体" w:cs="宋体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szCs w:val="21"/>
              </w:rPr>
              <w:t>泛型集合实验</w:t>
            </w:r>
          </w:p>
        </w:tc>
        <w:tc>
          <w:tcPr>
            <w:tcW w:w="1056" w:type="dxa"/>
            <w:vAlign w:val="center"/>
          </w:tcPr>
          <w:p w14:paraId="3F628E5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教学做一体化</w:t>
            </w:r>
          </w:p>
        </w:tc>
        <w:tc>
          <w:tcPr>
            <w:tcW w:w="645" w:type="dxa"/>
            <w:vAlign w:val="center"/>
          </w:tcPr>
          <w:p w14:paraId="42FB087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12</w:t>
            </w:r>
          </w:p>
        </w:tc>
        <w:tc>
          <w:tcPr>
            <w:tcW w:w="678" w:type="dxa"/>
            <w:vAlign w:val="center"/>
          </w:tcPr>
          <w:p w14:paraId="33801F1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实训项目考核</w:t>
            </w:r>
          </w:p>
        </w:tc>
      </w:tr>
    </w:tbl>
    <w:p w14:paraId="1F65390F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（三）实践项目（任务）设计</w:t>
      </w:r>
    </w:p>
    <w:p w14:paraId="094AAA54" w14:textId="77777777" w:rsidR="00D1600B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表4  课程实践项目（任务）设计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812"/>
        <w:gridCol w:w="2701"/>
        <w:gridCol w:w="3889"/>
        <w:gridCol w:w="1120"/>
      </w:tblGrid>
      <w:tr w:rsidR="00D1600B" w14:paraId="27A9D46C" w14:textId="77777777">
        <w:tc>
          <w:tcPr>
            <w:tcW w:w="476" w:type="pct"/>
            <w:shd w:val="clear" w:color="auto" w:fill="D9D9D9" w:themeFill="background1" w:themeFillShade="D9"/>
            <w:vAlign w:val="center"/>
          </w:tcPr>
          <w:p w14:paraId="1074FCA2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序号</w:t>
            </w:r>
          </w:p>
        </w:tc>
        <w:tc>
          <w:tcPr>
            <w:tcW w:w="1585" w:type="pct"/>
            <w:shd w:val="clear" w:color="auto" w:fill="D9D9D9" w:themeFill="background1" w:themeFillShade="D9"/>
            <w:vAlign w:val="center"/>
          </w:tcPr>
          <w:p w14:paraId="730C9B74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项目（任务）名称</w:t>
            </w:r>
          </w:p>
        </w:tc>
        <w:tc>
          <w:tcPr>
            <w:tcW w:w="2282" w:type="pct"/>
            <w:shd w:val="clear" w:color="auto" w:fill="D9D9D9" w:themeFill="background1" w:themeFillShade="D9"/>
            <w:vAlign w:val="center"/>
          </w:tcPr>
          <w:p w14:paraId="45B4B1B8" w14:textId="77777777" w:rsidR="00D1600B" w:rsidRDefault="00000000">
            <w:pPr>
              <w:jc w:val="center"/>
            </w:pPr>
            <w:r>
              <w:rPr>
                <w:rFonts w:hint="eastAsia"/>
              </w:rPr>
              <w:t>学生实践结果（可展示）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4012ADFF" w14:textId="77777777" w:rsidR="00D1600B" w:rsidRDefault="00000000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学时安排</w:t>
            </w:r>
          </w:p>
        </w:tc>
      </w:tr>
      <w:tr w:rsidR="00D1600B" w14:paraId="0FCE221D" w14:textId="77777777">
        <w:tc>
          <w:tcPr>
            <w:tcW w:w="476" w:type="pct"/>
            <w:vAlign w:val="center"/>
          </w:tcPr>
          <w:p w14:paraId="3947035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585" w:type="pct"/>
            <w:vAlign w:val="center"/>
          </w:tcPr>
          <w:p w14:paraId="7457B462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Java环境配置和安装</w:t>
            </w:r>
          </w:p>
        </w:tc>
        <w:tc>
          <w:tcPr>
            <w:tcW w:w="2282" w:type="pct"/>
            <w:vAlign w:val="center"/>
          </w:tcPr>
          <w:p w14:paraId="63B01201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配置好JDK环境</w:t>
            </w:r>
          </w:p>
        </w:tc>
        <w:tc>
          <w:tcPr>
            <w:tcW w:w="657" w:type="pct"/>
            <w:vAlign w:val="center"/>
          </w:tcPr>
          <w:p w14:paraId="74AF9AA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1DEC4BB2" w14:textId="77777777">
        <w:tc>
          <w:tcPr>
            <w:tcW w:w="476" w:type="pct"/>
            <w:vAlign w:val="center"/>
          </w:tcPr>
          <w:p w14:paraId="71FF73C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585" w:type="pct"/>
            <w:vAlign w:val="center"/>
          </w:tcPr>
          <w:p w14:paraId="700A3AF7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Java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集成开发环境的配置和安装</w:t>
            </w:r>
          </w:p>
        </w:tc>
        <w:tc>
          <w:tcPr>
            <w:tcW w:w="2282" w:type="pct"/>
            <w:vAlign w:val="center"/>
          </w:tcPr>
          <w:p w14:paraId="5384F84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安装Intelli</w:t>
            </w:r>
            <w:r>
              <w:rPr>
                <w:rFonts w:asciiTheme="minorEastAsia" w:eastAsiaTheme="minorEastAsia" w:hAnsiTheme="minorEastAsia"/>
                <w:szCs w:val="21"/>
              </w:rPr>
              <w:t>J IDEA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工具</w:t>
            </w:r>
          </w:p>
        </w:tc>
        <w:tc>
          <w:tcPr>
            <w:tcW w:w="657" w:type="pct"/>
            <w:vAlign w:val="center"/>
          </w:tcPr>
          <w:p w14:paraId="2F34F6C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62F4FD9D" w14:textId="77777777">
        <w:tc>
          <w:tcPr>
            <w:tcW w:w="476" w:type="pct"/>
            <w:vAlign w:val="center"/>
          </w:tcPr>
          <w:p w14:paraId="0D20BADE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585" w:type="pct"/>
            <w:vAlign w:val="center"/>
          </w:tcPr>
          <w:p w14:paraId="3BAD89E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创建并引用对象实训</w:t>
            </w:r>
          </w:p>
        </w:tc>
        <w:tc>
          <w:tcPr>
            <w:tcW w:w="2282" w:type="pct"/>
            <w:vAlign w:val="center"/>
          </w:tcPr>
          <w:p w14:paraId="0B901FB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编写好创建对象程序</w:t>
            </w:r>
          </w:p>
        </w:tc>
        <w:tc>
          <w:tcPr>
            <w:tcW w:w="657" w:type="pct"/>
            <w:vAlign w:val="center"/>
          </w:tcPr>
          <w:p w14:paraId="331C625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6D095B0B" w14:textId="77777777">
        <w:tc>
          <w:tcPr>
            <w:tcW w:w="476" w:type="pct"/>
            <w:vAlign w:val="center"/>
          </w:tcPr>
          <w:p w14:paraId="6BB26CB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1585" w:type="pct"/>
            <w:vAlign w:val="center"/>
          </w:tcPr>
          <w:p w14:paraId="37018BE9" w14:textId="77777777" w:rsidR="00D1600B" w:rsidRDefault="00000000">
            <w:pPr>
              <w:spacing w:line="360" w:lineRule="auto"/>
              <w:jc w:val="left"/>
              <w:rPr>
                <w:rFonts w:ascii="Helvetica" w:hAnsi="Helvetica"/>
                <w:color w:val="333333"/>
                <w:szCs w:val="21"/>
                <w:shd w:val="clear" w:color="auto" w:fill="FFFFFF"/>
              </w:rPr>
            </w:pPr>
            <w:r>
              <w:rPr>
                <w:rFonts w:ascii="Helvetica" w:hAnsi="Helvetica"/>
                <w:color w:val="333333"/>
                <w:szCs w:val="21"/>
                <w:shd w:val="clear" w:color="auto" w:fill="FFFFFF"/>
              </w:rPr>
              <w:t>简单数据类型转换实例</w:t>
            </w:r>
          </w:p>
        </w:tc>
        <w:tc>
          <w:tcPr>
            <w:tcW w:w="2282" w:type="pct"/>
            <w:vAlign w:val="center"/>
          </w:tcPr>
          <w:p w14:paraId="516144FB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编写好数据类型转换程序</w:t>
            </w:r>
          </w:p>
        </w:tc>
        <w:tc>
          <w:tcPr>
            <w:tcW w:w="657" w:type="pct"/>
            <w:vAlign w:val="center"/>
          </w:tcPr>
          <w:p w14:paraId="1BA03B2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D1600B" w14:paraId="01F77D0B" w14:textId="77777777">
        <w:tc>
          <w:tcPr>
            <w:tcW w:w="476" w:type="pct"/>
            <w:vAlign w:val="center"/>
          </w:tcPr>
          <w:p w14:paraId="1AF6B11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1585" w:type="pct"/>
            <w:vAlign w:val="center"/>
          </w:tcPr>
          <w:p w14:paraId="04F41E5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Helvetica" w:hAnsi="Helvetica" w:hint="eastAsia"/>
                <w:color w:val="333333"/>
                <w:szCs w:val="21"/>
                <w:shd w:val="clear" w:color="auto" w:fill="FFFFFF"/>
              </w:rPr>
              <w:t>算术赋值、关系逻辑位、三目运算符</w:t>
            </w:r>
          </w:p>
        </w:tc>
        <w:tc>
          <w:tcPr>
            <w:tcW w:w="2282" w:type="pct"/>
            <w:vAlign w:val="center"/>
          </w:tcPr>
          <w:p w14:paraId="243BB8EF" w14:textId="77777777" w:rsidR="00D1600B" w:rsidRDefault="00000000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编写算术赋值、关系逻辑位计算、三目运算的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2232627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68D424DD" w14:textId="77777777">
        <w:tc>
          <w:tcPr>
            <w:tcW w:w="476" w:type="pct"/>
            <w:vAlign w:val="center"/>
          </w:tcPr>
          <w:p w14:paraId="0E84C95E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  <w:tc>
          <w:tcPr>
            <w:tcW w:w="1585" w:type="pct"/>
            <w:vAlign w:val="center"/>
          </w:tcPr>
          <w:p w14:paraId="172DE1B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条件分支语句</w:t>
            </w:r>
          </w:p>
        </w:tc>
        <w:tc>
          <w:tcPr>
            <w:tcW w:w="2282" w:type="pct"/>
            <w:vAlign w:val="center"/>
          </w:tcPr>
          <w:p w14:paraId="5639B7D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编写好条件分支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7F4DDAE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3367ABA1" w14:textId="77777777">
        <w:tc>
          <w:tcPr>
            <w:tcW w:w="476" w:type="pct"/>
            <w:vAlign w:val="center"/>
          </w:tcPr>
          <w:p w14:paraId="2D9714D1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  <w:tc>
          <w:tcPr>
            <w:tcW w:w="1585" w:type="pct"/>
            <w:vAlign w:val="center"/>
          </w:tcPr>
          <w:p w14:paraId="18066A4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循环语句</w:t>
            </w:r>
          </w:p>
        </w:tc>
        <w:tc>
          <w:tcPr>
            <w:tcW w:w="2282" w:type="pct"/>
            <w:vAlign w:val="center"/>
          </w:tcPr>
          <w:p w14:paraId="4928AD51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编写好循环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388DCFB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1D0AE773" w14:textId="77777777">
        <w:tc>
          <w:tcPr>
            <w:tcW w:w="476" w:type="pct"/>
            <w:vAlign w:val="center"/>
          </w:tcPr>
          <w:p w14:paraId="2B2FFFC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</w:tc>
        <w:tc>
          <w:tcPr>
            <w:tcW w:w="1585" w:type="pct"/>
            <w:vAlign w:val="center"/>
          </w:tcPr>
          <w:p w14:paraId="6B744949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数组的编写和使用</w:t>
            </w:r>
          </w:p>
        </w:tc>
        <w:tc>
          <w:tcPr>
            <w:tcW w:w="2282" w:type="pct"/>
            <w:vAlign w:val="center"/>
          </w:tcPr>
          <w:p w14:paraId="672C671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编写猜数游戏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2D7C851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59793493" w14:textId="77777777">
        <w:tc>
          <w:tcPr>
            <w:tcW w:w="476" w:type="pct"/>
            <w:vAlign w:val="center"/>
          </w:tcPr>
          <w:p w14:paraId="465DF8AD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9</w:t>
            </w:r>
          </w:p>
        </w:tc>
        <w:tc>
          <w:tcPr>
            <w:tcW w:w="1585" w:type="pct"/>
            <w:vAlign w:val="center"/>
          </w:tcPr>
          <w:p w14:paraId="1E19CCC8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面向对象封装性</w:t>
            </w:r>
          </w:p>
        </w:tc>
        <w:tc>
          <w:tcPr>
            <w:tcW w:w="2282" w:type="pct"/>
            <w:vAlign w:val="center"/>
          </w:tcPr>
          <w:p w14:paraId="5ED1D684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编写好Java</w:t>
            </w:r>
            <w:r>
              <w:rPr>
                <w:rFonts w:asciiTheme="minorEastAsia" w:eastAsiaTheme="minorEastAsia" w:hAnsiTheme="minorEastAsia"/>
                <w:szCs w:val="21"/>
              </w:rPr>
              <w:t>Bean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代码，并创建对象</w:t>
            </w:r>
          </w:p>
        </w:tc>
        <w:tc>
          <w:tcPr>
            <w:tcW w:w="657" w:type="pct"/>
            <w:vAlign w:val="center"/>
          </w:tcPr>
          <w:p w14:paraId="331F793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D1600B" w14:paraId="2CA9C76F" w14:textId="77777777">
        <w:tc>
          <w:tcPr>
            <w:tcW w:w="476" w:type="pct"/>
            <w:vAlign w:val="center"/>
          </w:tcPr>
          <w:p w14:paraId="19E2DB3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0</w:t>
            </w:r>
          </w:p>
        </w:tc>
        <w:tc>
          <w:tcPr>
            <w:tcW w:w="1585" w:type="pct"/>
            <w:vAlign w:val="center"/>
          </w:tcPr>
          <w:p w14:paraId="2EFFE74E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继承方法重写、final关键字</w:t>
            </w:r>
          </w:p>
        </w:tc>
        <w:tc>
          <w:tcPr>
            <w:tcW w:w="2282" w:type="pct"/>
            <w:vAlign w:val="center"/>
          </w:tcPr>
          <w:p w14:paraId="2A59628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编写好化妆品管理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4225513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37B07B3F" w14:textId="77777777">
        <w:tc>
          <w:tcPr>
            <w:tcW w:w="476" w:type="pct"/>
            <w:vAlign w:val="center"/>
          </w:tcPr>
          <w:p w14:paraId="0854AAFE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1</w:t>
            </w:r>
          </w:p>
        </w:tc>
        <w:tc>
          <w:tcPr>
            <w:tcW w:w="1585" w:type="pct"/>
            <w:vAlign w:val="center"/>
          </w:tcPr>
          <w:p w14:paraId="3330988F" w14:textId="77777777" w:rsidR="00D1600B" w:rsidRDefault="00000000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抽象接口案例</w:t>
            </w:r>
          </w:p>
        </w:tc>
        <w:tc>
          <w:tcPr>
            <w:tcW w:w="2282" w:type="pct"/>
            <w:vAlign w:val="center"/>
          </w:tcPr>
          <w:p w14:paraId="6A5967F5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编写好的</w:t>
            </w:r>
            <w:r>
              <w:rPr>
                <w:rFonts w:hint="eastAsia"/>
                <w:kern w:val="0"/>
                <w:szCs w:val="21"/>
              </w:rPr>
              <w:t>动物类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02F6232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D1600B" w14:paraId="27C25FAE" w14:textId="77777777">
        <w:tc>
          <w:tcPr>
            <w:tcW w:w="476" w:type="pct"/>
            <w:vAlign w:val="center"/>
          </w:tcPr>
          <w:p w14:paraId="0874EA1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  <w:tc>
          <w:tcPr>
            <w:tcW w:w="1585" w:type="pct"/>
            <w:vAlign w:val="center"/>
          </w:tcPr>
          <w:p w14:paraId="08447847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常用类库实验</w:t>
            </w:r>
          </w:p>
        </w:tc>
        <w:tc>
          <w:tcPr>
            <w:tcW w:w="2282" w:type="pct"/>
            <w:vAlign w:val="center"/>
          </w:tcPr>
          <w:p w14:paraId="45C6F71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编写好的</w:t>
            </w:r>
            <w:r>
              <w:rPr>
                <w:rFonts w:hint="eastAsia"/>
                <w:kern w:val="0"/>
                <w:szCs w:val="21"/>
              </w:rPr>
              <w:t>常用类库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7D00EE4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2B973070" w14:textId="77777777">
        <w:tc>
          <w:tcPr>
            <w:tcW w:w="476" w:type="pct"/>
            <w:vAlign w:val="center"/>
          </w:tcPr>
          <w:p w14:paraId="66DD651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lastRenderedPageBreak/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3</w:t>
            </w:r>
          </w:p>
        </w:tc>
        <w:tc>
          <w:tcPr>
            <w:tcW w:w="1585" w:type="pct"/>
            <w:vAlign w:val="center"/>
          </w:tcPr>
          <w:p w14:paraId="567CC746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  <w:r>
              <w:rPr>
                <w:rFonts w:hint="eastAsia"/>
                <w:szCs w:val="21"/>
              </w:rPr>
              <w:t>类实验</w:t>
            </w:r>
          </w:p>
        </w:tc>
        <w:tc>
          <w:tcPr>
            <w:tcW w:w="2282" w:type="pct"/>
            <w:vAlign w:val="center"/>
          </w:tcPr>
          <w:p w14:paraId="0BF5BC0C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编写好的处理String字符串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6D3BD63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D1600B" w14:paraId="355AFCFC" w14:textId="77777777">
        <w:tc>
          <w:tcPr>
            <w:tcW w:w="476" w:type="pct"/>
            <w:vAlign w:val="center"/>
          </w:tcPr>
          <w:p w14:paraId="622A14C6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4</w:t>
            </w:r>
          </w:p>
        </w:tc>
        <w:tc>
          <w:tcPr>
            <w:tcW w:w="1585" w:type="pct"/>
            <w:vAlign w:val="center"/>
          </w:tcPr>
          <w:p w14:paraId="036BD2D7" w14:textId="77777777" w:rsidR="00D1600B" w:rsidRDefault="00000000">
            <w:pPr>
              <w:spacing w:line="360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异常处理实训</w:t>
            </w:r>
          </w:p>
        </w:tc>
        <w:tc>
          <w:tcPr>
            <w:tcW w:w="2282" w:type="pct"/>
            <w:vAlign w:val="center"/>
          </w:tcPr>
          <w:p w14:paraId="5A842C97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编写好的异常处理程序</w:t>
            </w:r>
          </w:p>
        </w:tc>
        <w:tc>
          <w:tcPr>
            <w:tcW w:w="657" w:type="pct"/>
            <w:vAlign w:val="center"/>
          </w:tcPr>
          <w:p w14:paraId="1BAF7653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79BEE8BE" w14:textId="77777777">
        <w:tc>
          <w:tcPr>
            <w:tcW w:w="476" w:type="pct"/>
            <w:vAlign w:val="center"/>
          </w:tcPr>
          <w:p w14:paraId="7EA8172D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5</w:t>
            </w:r>
          </w:p>
        </w:tc>
        <w:tc>
          <w:tcPr>
            <w:tcW w:w="1585" w:type="pct"/>
            <w:vAlign w:val="center"/>
          </w:tcPr>
          <w:p w14:paraId="118E0C11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Map集合实验</w:t>
            </w:r>
          </w:p>
        </w:tc>
        <w:tc>
          <w:tcPr>
            <w:tcW w:w="2282" w:type="pct"/>
            <w:vAlign w:val="center"/>
          </w:tcPr>
          <w:p w14:paraId="11719F4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编写好处理Map集合的程序</w:t>
            </w:r>
          </w:p>
        </w:tc>
        <w:tc>
          <w:tcPr>
            <w:tcW w:w="657" w:type="pct"/>
            <w:vAlign w:val="center"/>
          </w:tcPr>
          <w:p w14:paraId="4EF72122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7CBAE769" w14:textId="77777777">
        <w:tc>
          <w:tcPr>
            <w:tcW w:w="476" w:type="pct"/>
            <w:vAlign w:val="center"/>
          </w:tcPr>
          <w:p w14:paraId="2BF3C799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6</w:t>
            </w:r>
          </w:p>
        </w:tc>
        <w:tc>
          <w:tcPr>
            <w:tcW w:w="1585" w:type="pct"/>
            <w:vAlign w:val="center"/>
          </w:tcPr>
          <w:p w14:paraId="423CF4C0" w14:textId="77777777" w:rsidR="00D1600B" w:rsidRDefault="00000000">
            <w:pPr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Set集合实验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2282" w:type="pct"/>
            <w:vAlign w:val="center"/>
          </w:tcPr>
          <w:p w14:paraId="37863E1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编写好处理</w:t>
            </w:r>
            <w:r>
              <w:rPr>
                <w:rFonts w:asciiTheme="minorEastAsia" w:eastAsiaTheme="minorEastAsia" w:hAnsiTheme="minorEastAsia"/>
                <w:szCs w:val="21"/>
              </w:rPr>
              <w:t>Set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集合的程序</w:t>
            </w:r>
          </w:p>
        </w:tc>
        <w:tc>
          <w:tcPr>
            <w:tcW w:w="657" w:type="pct"/>
            <w:vAlign w:val="center"/>
          </w:tcPr>
          <w:p w14:paraId="3409F2F8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6D291259" w14:textId="77777777">
        <w:tc>
          <w:tcPr>
            <w:tcW w:w="476" w:type="pct"/>
            <w:vAlign w:val="center"/>
          </w:tcPr>
          <w:p w14:paraId="294CA6C0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7</w:t>
            </w:r>
          </w:p>
        </w:tc>
        <w:tc>
          <w:tcPr>
            <w:tcW w:w="1585" w:type="pct"/>
            <w:vAlign w:val="center"/>
          </w:tcPr>
          <w:p w14:paraId="7CA5D41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List集合实验</w:t>
            </w:r>
          </w:p>
        </w:tc>
        <w:tc>
          <w:tcPr>
            <w:tcW w:w="2282" w:type="pct"/>
            <w:vAlign w:val="center"/>
          </w:tcPr>
          <w:p w14:paraId="00C73781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编写好处理List集合的程序</w:t>
            </w:r>
          </w:p>
        </w:tc>
        <w:tc>
          <w:tcPr>
            <w:tcW w:w="657" w:type="pct"/>
            <w:vAlign w:val="center"/>
          </w:tcPr>
          <w:p w14:paraId="75A8F0C1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  <w:tr w:rsidR="00D1600B" w14:paraId="5031C477" w14:textId="77777777">
        <w:tc>
          <w:tcPr>
            <w:tcW w:w="476" w:type="pct"/>
            <w:vAlign w:val="center"/>
          </w:tcPr>
          <w:p w14:paraId="5BB1DDD6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>
              <w:rPr>
                <w:rFonts w:asciiTheme="minorEastAsia" w:eastAsiaTheme="minorEastAsia" w:hAnsiTheme="minorEastAsia"/>
                <w:szCs w:val="21"/>
              </w:rPr>
              <w:t>8</w:t>
            </w:r>
          </w:p>
        </w:tc>
        <w:tc>
          <w:tcPr>
            <w:tcW w:w="1585" w:type="pct"/>
            <w:vAlign w:val="center"/>
          </w:tcPr>
          <w:p w14:paraId="51983E2C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泛型集合实验</w:t>
            </w:r>
          </w:p>
        </w:tc>
        <w:tc>
          <w:tcPr>
            <w:tcW w:w="2282" w:type="pct"/>
            <w:vAlign w:val="center"/>
          </w:tcPr>
          <w:p w14:paraId="5895F93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编写泛型集合</w:t>
            </w:r>
            <w:r>
              <w:rPr>
                <w:rFonts w:hint="eastAsia"/>
                <w:szCs w:val="21"/>
              </w:rPr>
              <w:t>程序</w:t>
            </w:r>
          </w:p>
        </w:tc>
        <w:tc>
          <w:tcPr>
            <w:tcW w:w="657" w:type="pct"/>
            <w:vAlign w:val="center"/>
          </w:tcPr>
          <w:p w14:paraId="0C87C8DF" w14:textId="77777777" w:rsidR="00D1600B" w:rsidRDefault="0000000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szCs w:val="21"/>
              </w:rPr>
              <w:t>2</w:t>
            </w:r>
          </w:p>
        </w:tc>
      </w:tr>
    </w:tbl>
    <w:p w14:paraId="204ADE93" w14:textId="77777777" w:rsidR="00D1600B" w:rsidRDefault="00000000">
      <w:pPr>
        <w:spacing w:line="48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五、课程考核</w:t>
      </w:r>
    </w:p>
    <w:p w14:paraId="734982F8" w14:textId="77777777" w:rsidR="00D1600B" w:rsidRDefault="00000000">
      <w:pPr>
        <w:numPr>
          <w:ilvl w:val="0"/>
          <w:numId w:val="5"/>
        </w:num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成绩构成</w:t>
      </w:r>
    </w:p>
    <w:p w14:paraId="66324E91" w14:textId="77777777" w:rsidR="00D1600B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本课程考核采用形成性考核方式，总评成绩由形成性考核的各项成绩组成，全面考核学生的动手能力、基础理论和平时学习状况。分值比例如下：</w:t>
      </w:r>
    </w:p>
    <w:p w14:paraId="32FCEEDD" w14:textId="77777777" w:rsidR="00D1600B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综合素质评价（平时表现+通用能力考核） 20%</w:t>
      </w:r>
    </w:p>
    <w:p w14:paraId="2C645420" w14:textId="77777777" w:rsidR="00D1600B" w:rsidRDefault="00000000">
      <w:pPr>
        <w:spacing w:line="48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过程考核（课堂实践考核+课后实践考核+项目开发实践） 50%</w:t>
      </w:r>
    </w:p>
    <w:p w14:paraId="1FFC202D" w14:textId="77777777" w:rsidR="00D1600B" w:rsidRDefault="00000000">
      <w:pPr>
        <w:spacing w:line="480" w:lineRule="exact"/>
        <w:rPr>
          <w:b/>
          <w:sz w:val="28"/>
          <w:szCs w:val="28"/>
          <w:lang w:val="zh-CN"/>
        </w:rPr>
      </w:pPr>
      <w:r>
        <w:rPr>
          <w:rFonts w:ascii="宋体" w:hAnsi="宋体" w:hint="eastAsia"/>
          <w:sz w:val="24"/>
        </w:rPr>
        <w:t>终结考核(期终考核) 30%</w:t>
      </w:r>
    </w:p>
    <w:p w14:paraId="266B1BF1" w14:textId="77777777" w:rsidR="00D1600B" w:rsidRDefault="00000000">
      <w:pPr>
        <w:ind w:firstLineChars="200" w:firstLine="562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（二）评价指标</w:t>
      </w:r>
    </w:p>
    <w:p w14:paraId="761BABDD" w14:textId="77777777" w:rsidR="00D1600B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1、综合素质评价标准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120"/>
        <w:gridCol w:w="1220"/>
      </w:tblGrid>
      <w:tr w:rsidR="00D1600B" w14:paraId="6DE9B1B6" w14:textId="77777777">
        <w:trPr>
          <w:trHeight w:val="553"/>
        </w:trPr>
        <w:tc>
          <w:tcPr>
            <w:tcW w:w="1188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1E9D29C9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考核内容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0E58B819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评价标准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shd w:val="clear" w:color="auto" w:fill="D8D8D8" w:themeFill="background1" w:themeFillShade="D8"/>
            <w:vAlign w:val="center"/>
          </w:tcPr>
          <w:p w14:paraId="7C9B53C5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考核分值</w:t>
            </w:r>
          </w:p>
        </w:tc>
      </w:tr>
      <w:tr w:rsidR="00D1600B" w14:paraId="7AC7DEF9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39538AC7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出勤情况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54FFD147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迟到、早退1 次扣0.5 分，旷课1 次扣2 分，扣完5 分为止，旷课3 次及以上不得参加终结性考核。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750C7A97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D1600B" w14:paraId="22EE0A26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60C1FADB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学习态度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0CC17BE7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不认真听课、不按时完成课堂或课外实践1 次扣0.5 分，扣完5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75BB064F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D1600B" w14:paraId="74467451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21081A9D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学习表现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4EF1C576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主动提出问题、回答问题1 次加0.5 分；课堂或课外实践完成质量高（正确率80%以上）1 次加0.5 分，加满5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2C312433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D1600B" w14:paraId="49EAAE5D" w14:textId="77777777">
        <w:tc>
          <w:tcPr>
            <w:tcW w:w="1188" w:type="dxa"/>
            <w:tcBorders>
              <w:tl2br w:val="nil"/>
              <w:tr2bl w:val="nil"/>
            </w:tcBorders>
            <w:vAlign w:val="center"/>
          </w:tcPr>
          <w:p w14:paraId="4DE945AE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通用能力</w:t>
            </w:r>
          </w:p>
        </w:tc>
        <w:tc>
          <w:tcPr>
            <w:tcW w:w="6120" w:type="dxa"/>
            <w:tcBorders>
              <w:tl2br w:val="nil"/>
              <w:tr2bl w:val="nil"/>
            </w:tcBorders>
            <w:vAlign w:val="center"/>
          </w:tcPr>
          <w:p w14:paraId="0923009A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提出问题、回答问题时语言表达准确、逻辑性强1 次加0.5分，加满5 分为止。</w:t>
            </w:r>
          </w:p>
        </w:tc>
        <w:tc>
          <w:tcPr>
            <w:tcW w:w="1220" w:type="dxa"/>
            <w:tcBorders>
              <w:tl2br w:val="nil"/>
              <w:tr2bl w:val="nil"/>
            </w:tcBorders>
            <w:vAlign w:val="center"/>
          </w:tcPr>
          <w:p w14:paraId="1EDAC600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</w:tbl>
    <w:p w14:paraId="4B3000BF" w14:textId="77777777" w:rsidR="00D1600B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2、过程考核标准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6120"/>
        <w:gridCol w:w="1220"/>
      </w:tblGrid>
      <w:tr w:rsidR="00D1600B" w14:paraId="79C9FEDB" w14:textId="77777777">
        <w:trPr>
          <w:trHeight w:val="503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0B998CDC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考核内容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1CBD95DC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评价标准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 w:themeFill="background1" w:themeFillShade="D8"/>
            <w:vAlign w:val="center"/>
          </w:tcPr>
          <w:p w14:paraId="302AECC5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考核分值</w:t>
            </w:r>
          </w:p>
        </w:tc>
      </w:tr>
      <w:tr w:rsidR="00D1600B" w14:paraId="55627122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07BA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课堂实践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4144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课堂实践完成质量高（正确率80%以上）1 次加0.5 分，加</w:t>
            </w:r>
          </w:p>
          <w:p w14:paraId="2AB08740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满15 分为止。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68E8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15%</w:t>
            </w:r>
          </w:p>
        </w:tc>
      </w:tr>
      <w:tr w:rsidR="00D1600B" w14:paraId="073DAEF4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11EC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lastRenderedPageBreak/>
              <w:t>课外实践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B6C25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课外实践完成质量高（正确率80%以上）1 次加0.5 分，加</w:t>
            </w:r>
          </w:p>
          <w:p w14:paraId="65408003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满5 分为止。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D23F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5%</w:t>
            </w:r>
          </w:p>
        </w:tc>
      </w:tr>
      <w:tr w:rsidR="00D1600B" w14:paraId="1D738DD3" w14:textId="77777777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880D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项目开发实践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4A84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需求分析0 至3 分、整体设计0 至10 分、界面设计0 至2</w:t>
            </w:r>
          </w:p>
          <w:p w14:paraId="547C8417" w14:textId="77777777" w:rsidR="00D1600B" w:rsidRDefault="00000000">
            <w:pPr>
              <w:spacing w:line="4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分、程序编码0 至10 分、程序测试0 至5 分。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53E7" w14:textId="77777777" w:rsidR="00D1600B" w:rsidRDefault="00000000">
            <w:pPr>
              <w:spacing w:line="480" w:lineRule="exact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30%</w:t>
            </w:r>
          </w:p>
        </w:tc>
      </w:tr>
    </w:tbl>
    <w:p w14:paraId="7514A760" w14:textId="77777777" w:rsidR="00D1600B" w:rsidRDefault="00000000">
      <w:pPr>
        <w:spacing w:line="48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3、终结考核标准</w:t>
      </w:r>
    </w:p>
    <w:p w14:paraId="3465F1E8" w14:textId="77777777" w:rsidR="00D1600B" w:rsidRDefault="00000000">
      <w:pPr>
        <w:spacing w:line="480" w:lineRule="exact"/>
        <w:ind w:firstLineChars="150" w:firstLine="360"/>
        <w:rPr>
          <w:rFonts w:ascii="宋体" w:hAnsi="宋体"/>
          <w:color w:val="FF0000"/>
          <w:sz w:val="24"/>
        </w:rPr>
      </w:pPr>
      <w:r>
        <w:rPr>
          <w:rFonts w:ascii="宋体" w:hAnsi="宋体" w:cs="宋体" w:hint="eastAsia"/>
          <w:sz w:val="24"/>
        </w:rPr>
        <w:t>采用笔试闭卷方式，题型包括：选择题、知识填空题、程序填空题、程序阅读题、程序设计题。分值比例：选择题占30%，知识填空题占10%，程序填空题占10%，程序阅读题占20%，程序设计题占30%。</w:t>
      </w:r>
    </w:p>
    <w:p w14:paraId="45FE17A4" w14:textId="77777777" w:rsidR="00D1600B" w:rsidRDefault="00000000">
      <w:pPr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六、教学</w:t>
      </w:r>
      <w:r>
        <w:rPr>
          <w:rFonts w:ascii="宋体" w:hAnsi="宋体"/>
          <w:b/>
          <w:sz w:val="32"/>
          <w:szCs w:val="32"/>
        </w:rPr>
        <w:t>实施</w:t>
      </w:r>
      <w:r>
        <w:rPr>
          <w:rFonts w:ascii="宋体" w:hAnsi="宋体" w:hint="eastAsia"/>
          <w:b/>
          <w:sz w:val="32"/>
          <w:szCs w:val="32"/>
        </w:rPr>
        <w:t>建议</w:t>
      </w:r>
    </w:p>
    <w:p w14:paraId="3FDDB78F" w14:textId="77777777" w:rsidR="00D1600B" w:rsidRDefault="00000000">
      <w:pPr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（一）授课教师基本要求</w:t>
      </w:r>
    </w:p>
    <w:p w14:paraId="37D7BFA4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（1）熟练Java技术，能使用Java语言独立开发程序。</w:t>
      </w:r>
    </w:p>
    <w:p w14:paraId="6ADFD67C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（2）熟悉Eclipse工具的使用。</w:t>
      </w:r>
    </w:p>
    <w:p w14:paraId="28344012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（3）具有Java开发技能，能完成Java大型程序开发。</w:t>
      </w:r>
    </w:p>
    <w:p w14:paraId="778AB11A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iCs/>
          <w:sz w:val="24"/>
        </w:rPr>
      </w:pPr>
      <w:r>
        <w:rPr>
          <w:rFonts w:ascii="宋体" w:hAnsi="宋体" w:hint="eastAsia"/>
          <w:sz w:val="24"/>
        </w:rPr>
        <w:t>（4）掌握Java各个部分语法知识，能单独进行企业级案例设计和开发。</w:t>
      </w:r>
    </w:p>
    <w:p w14:paraId="1EB925FD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iCs/>
          <w:sz w:val="24"/>
        </w:rPr>
        <w:t>（5）</w:t>
      </w:r>
      <w:r>
        <w:rPr>
          <w:rFonts w:ascii="宋体" w:hAnsi="宋体"/>
          <w:iCs/>
          <w:sz w:val="24"/>
        </w:rPr>
        <w:t>课内</w:t>
      </w:r>
      <w:r>
        <w:rPr>
          <w:rFonts w:ascii="宋体" w:hAnsi="宋体" w:hint="eastAsia"/>
          <w:iCs/>
          <w:sz w:val="24"/>
        </w:rPr>
        <w:t>主讲</w:t>
      </w:r>
      <w:r>
        <w:rPr>
          <w:rFonts w:ascii="宋体" w:hAnsi="宋体"/>
          <w:iCs/>
          <w:sz w:val="24"/>
        </w:rPr>
        <w:t>教师必须具备</w:t>
      </w:r>
      <w:r>
        <w:rPr>
          <w:rFonts w:ascii="宋体" w:hAnsi="宋体" w:hint="eastAsia"/>
          <w:iCs/>
          <w:sz w:val="24"/>
        </w:rPr>
        <w:t>Java</w:t>
      </w:r>
      <w:r>
        <w:rPr>
          <w:rFonts w:ascii="宋体" w:hAnsi="宋体"/>
          <w:iCs/>
          <w:sz w:val="24"/>
        </w:rPr>
        <w:t>现场</w:t>
      </w:r>
      <w:r>
        <w:rPr>
          <w:rFonts w:ascii="宋体" w:hAnsi="宋体" w:hint="eastAsia"/>
          <w:iCs/>
          <w:sz w:val="24"/>
        </w:rPr>
        <w:t>实操能力，</w:t>
      </w:r>
      <w:r>
        <w:rPr>
          <w:rFonts w:ascii="宋体" w:hAnsi="宋体"/>
          <w:iCs/>
          <w:sz w:val="24"/>
        </w:rPr>
        <w:t>工作经历</w:t>
      </w:r>
      <w:r>
        <w:rPr>
          <w:rFonts w:ascii="宋体" w:hAnsi="宋体" w:hint="eastAsia"/>
          <w:iCs/>
          <w:sz w:val="24"/>
        </w:rPr>
        <w:t>1</w:t>
      </w:r>
      <w:r>
        <w:rPr>
          <w:rFonts w:ascii="宋体" w:hAnsi="宋体"/>
          <w:iCs/>
          <w:sz w:val="24"/>
        </w:rPr>
        <w:t>年以上或</w:t>
      </w:r>
      <w:r>
        <w:rPr>
          <w:rFonts w:ascii="宋体" w:hAnsi="宋体" w:hint="eastAsia"/>
          <w:iCs/>
          <w:sz w:val="24"/>
        </w:rPr>
        <w:t>实践指导教学2年以上。</w:t>
      </w:r>
    </w:p>
    <w:p w14:paraId="3FF311FC" w14:textId="77777777" w:rsidR="00D1600B" w:rsidRDefault="00000000">
      <w:pPr>
        <w:tabs>
          <w:tab w:val="left" w:pos="1680"/>
        </w:tabs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（6）</w:t>
      </w:r>
      <w:r>
        <w:rPr>
          <w:rFonts w:ascii="宋体" w:hAnsi="宋体"/>
          <w:sz w:val="24"/>
        </w:rPr>
        <w:t>具备设计基于行动导向的教学法的设计应用能力</w:t>
      </w:r>
      <w:r>
        <w:rPr>
          <w:rFonts w:ascii="宋体" w:hAnsi="宋体" w:hint="eastAsia"/>
          <w:sz w:val="24"/>
        </w:rPr>
        <w:t>。</w:t>
      </w:r>
    </w:p>
    <w:p w14:paraId="6B05B76D" w14:textId="77777777" w:rsidR="00D1600B" w:rsidRDefault="00000000">
      <w:pPr>
        <w:spacing w:line="480" w:lineRule="exact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（二）实践教学条件基本要求</w:t>
      </w:r>
    </w:p>
    <w:p w14:paraId="555ACA5B" w14:textId="77777777" w:rsidR="00D1600B" w:rsidRDefault="00000000">
      <w:pPr>
        <w:spacing w:line="360" w:lineRule="auto"/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表5　课程校内外实践教学条件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"/>
        <w:gridCol w:w="3497"/>
        <w:gridCol w:w="1560"/>
        <w:gridCol w:w="2459"/>
      </w:tblGrid>
      <w:tr w:rsidR="00D1600B" w14:paraId="40622C5B" w14:textId="77777777">
        <w:trPr>
          <w:trHeight w:val="454"/>
          <w:jc w:val="center"/>
        </w:trPr>
        <w:tc>
          <w:tcPr>
            <w:tcW w:w="590" w:type="pct"/>
            <w:shd w:val="clear" w:color="auto" w:fill="D9D9D9" w:themeFill="background1" w:themeFillShade="D9"/>
            <w:vAlign w:val="center"/>
          </w:tcPr>
          <w:p w14:paraId="1711E558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051" w:type="pct"/>
            <w:shd w:val="clear" w:color="auto" w:fill="D9D9D9" w:themeFill="background1" w:themeFillShade="D9"/>
            <w:vAlign w:val="center"/>
          </w:tcPr>
          <w:p w14:paraId="2498241B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实践教学场地名称</w:t>
            </w:r>
          </w:p>
        </w:tc>
        <w:tc>
          <w:tcPr>
            <w:tcW w:w="915" w:type="pct"/>
            <w:shd w:val="clear" w:color="auto" w:fill="D9D9D9" w:themeFill="background1" w:themeFillShade="D9"/>
            <w:vAlign w:val="center"/>
          </w:tcPr>
          <w:p w14:paraId="7BADF00E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校内/校外</w:t>
            </w:r>
          </w:p>
        </w:tc>
        <w:tc>
          <w:tcPr>
            <w:tcW w:w="1442" w:type="pct"/>
            <w:shd w:val="clear" w:color="auto" w:fill="D9D9D9" w:themeFill="background1" w:themeFillShade="D9"/>
            <w:vAlign w:val="center"/>
          </w:tcPr>
          <w:p w14:paraId="5ADF3787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主要实践设备（含软件）</w:t>
            </w:r>
          </w:p>
        </w:tc>
      </w:tr>
      <w:tr w:rsidR="00D1600B" w14:paraId="2135F1AE" w14:textId="77777777">
        <w:trPr>
          <w:trHeight w:val="454"/>
          <w:jc w:val="center"/>
        </w:trPr>
        <w:tc>
          <w:tcPr>
            <w:tcW w:w="590" w:type="pct"/>
            <w:vAlign w:val="center"/>
          </w:tcPr>
          <w:p w14:paraId="114C71A2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2051" w:type="pct"/>
            <w:vAlign w:val="center"/>
          </w:tcPr>
          <w:p w14:paraId="3CB00DC6" w14:textId="77777777" w:rsidR="00D1600B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实训室</w:t>
            </w:r>
          </w:p>
        </w:tc>
        <w:tc>
          <w:tcPr>
            <w:tcW w:w="915" w:type="pct"/>
            <w:vAlign w:val="center"/>
          </w:tcPr>
          <w:p w14:paraId="490D2811" w14:textId="77777777" w:rsidR="00D1600B" w:rsidRDefault="00000000">
            <w:pPr>
              <w:pStyle w:val="ab"/>
              <w:spacing w:line="26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校内二教2225A</w:t>
            </w:r>
          </w:p>
        </w:tc>
        <w:tc>
          <w:tcPr>
            <w:tcW w:w="1442" w:type="pct"/>
            <w:vAlign w:val="center"/>
          </w:tcPr>
          <w:p w14:paraId="18C6E46D" w14:textId="77777777" w:rsidR="00D1600B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计算机、JDK1.8以上版本、IntelliJ IDEA</w:t>
            </w:r>
          </w:p>
        </w:tc>
      </w:tr>
    </w:tbl>
    <w:p w14:paraId="2D857003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（三）</w:t>
      </w:r>
      <w:r>
        <w:rPr>
          <w:b/>
          <w:sz w:val="28"/>
          <w:szCs w:val="28"/>
        </w:rPr>
        <w:t>教材</w:t>
      </w:r>
      <w:r>
        <w:rPr>
          <w:rFonts w:hint="eastAsia"/>
          <w:b/>
          <w:sz w:val="28"/>
          <w:szCs w:val="28"/>
        </w:rPr>
        <w:t>选用与</w:t>
      </w:r>
      <w:r>
        <w:rPr>
          <w:b/>
          <w:sz w:val="28"/>
          <w:szCs w:val="28"/>
        </w:rPr>
        <w:t>编写</w:t>
      </w:r>
    </w:p>
    <w:p w14:paraId="7326E7B9" w14:textId="77777777" w:rsidR="00D1600B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表6　课程教材选用表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643"/>
        <w:gridCol w:w="1334"/>
        <w:gridCol w:w="1134"/>
        <w:gridCol w:w="1184"/>
      </w:tblGrid>
      <w:tr w:rsidR="00D1600B" w14:paraId="3DDB1914" w14:textId="77777777"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36948CBC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BE7CAC1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教材名称</w:t>
            </w:r>
          </w:p>
        </w:tc>
        <w:tc>
          <w:tcPr>
            <w:tcW w:w="1643" w:type="dxa"/>
            <w:shd w:val="clear" w:color="auto" w:fill="D9D9D9" w:themeFill="background1" w:themeFillShade="D9"/>
            <w:vAlign w:val="center"/>
          </w:tcPr>
          <w:p w14:paraId="065A52B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教材类型</w:t>
            </w: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5224E39E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出版社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C3CFEC2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主编</w:t>
            </w:r>
          </w:p>
        </w:tc>
        <w:tc>
          <w:tcPr>
            <w:tcW w:w="1184" w:type="dxa"/>
            <w:shd w:val="clear" w:color="auto" w:fill="D9D9D9" w:themeFill="background1" w:themeFillShade="D9"/>
            <w:vAlign w:val="center"/>
          </w:tcPr>
          <w:p w14:paraId="7B065AEC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出版日期</w:t>
            </w:r>
          </w:p>
        </w:tc>
      </w:tr>
      <w:tr w:rsidR="00D1600B" w14:paraId="2F60B4DE" w14:textId="77777777">
        <w:trPr>
          <w:trHeight w:val="2363"/>
        </w:trPr>
        <w:tc>
          <w:tcPr>
            <w:tcW w:w="675" w:type="dxa"/>
            <w:vAlign w:val="center"/>
          </w:tcPr>
          <w:p w14:paraId="195DEC29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433996D8" w14:textId="64F10076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Java编程详解（微课版</w:t>
            </w:r>
            <w:r w:rsidR="00562608">
              <w:rPr>
                <w:rFonts w:ascii="宋体" w:hAnsi="宋体" w:cs="宋体" w:hint="eastAsia"/>
                <w:szCs w:val="21"/>
              </w:rPr>
              <w:t>|第2版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1643" w:type="dxa"/>
            <w:vAlign w:val="center"/>
          </w:tcPr>
          <w:p w14:paraId="135CADEB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工业和信息化“十三五”人才培养规划教材</w:t>
            </w:r>
          </w:p>
        </w:tc>
        <w:tc>
          <w:tcPr>
            <w:tcW w:w="1334" w:type="dxa"/>
            <w:vAlign w:val="center"/>
          </w:tcPr>
          <w:p w14:paraId="6588D4DB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人民邮电出版社</w:t>
            </w:r>
          </w:p>
        </w:tc>
        <w:tc>
          <w:tcPr>
            <w:tcW w:w="1134" w:type="dxa"/>
            <w:vAlign w:val="center"/>
          </w:tcPr>
          <w:p w14:paraId="4D5AB025" w14:textId="546D0895" w:rsidR="00D1600B" w:rsidRDefault="00562608">
            <w:pPr>
              <w:spacing w:line="360" w:lineRule="auto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张桓 徐丽</w:t>
            </w:r>
          </w:p>
        </w:tc>
        <w:tc>
          <w:tcPr>
            <w:tcW w:w="1184" w:type="dxa"/>
            <w:vAlign w:val="center"/>
          </w:tcPr>
          <w:p w14:paraId="2B246C6F" w14:textId="3A381B7F" w:rsidR="00D1600B" w:rsidRDefault="0056260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2023.8</w:t>
            </w:r>
          </w:p>
        </w:tc>
      </w:tr>
    </w:tbl>
    <w:p w14:paraId="2C077A9F" w14:textId="77777777" w:rsidR="00D1600B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表7　课程教学参考书选用表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435"/>
        <w:gridCol w:w="1125"/>
        <w:gridCol w:w="1750"/>
        <w:gridCol w:w="1477"/>
        <w:gridCol w:w="1070"/>
      </w:tblGrid>
      <w:tr w:rsidR="00D1600B" w14:paraId="41E487BC" w14:textId="77777777">
        <w:tc>
          <w:tcPr>
            <w:tcW w:w="665" w:type="dxa"/>
            <w:shd w:val="clear" w:color="auto" w:fill="D9D9D9" w:themeFill="background1" w:themeFillShade="D9"/>
            <w:vAlign w:val="center"/>
          </w:tcPr>
          <w:p w14:paraId="35F7F4AA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435" w:type="dxa"/>
            <w:shd w:val="clear" w:color="auto" w:fill="D9D9D9" w:themeFill="background1" w:themeFillShade="D9"/>
            <w:vAlign w:val="center"/>
          </w:tcPr>
          <w:p w14:paraId="0471DB81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教材名称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14:paraId="1EFE8AC1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教材类型</w:t>
            </w:r>
          </w:p>
        </w:tc>
        <w:tc>
          <w:tcPr>
            <w:tcW w:w="1750" w:type="dxa"/>
            <w:shd w:val="clear" w:color="auto" w:fill="D9D9D9" w:themeFill="background1" w:themeFillShade="D9"/>
            <w:vAlign w:val="center"/>
          </w:tcPr>
          <w:p w14:paraId="261DCC02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出版社</w:t>
            </w:r>
          </w:p>
        </w:tc>
        <w:tc>
          <w:tcPr>
            <w:tcW w:w="1477" w:type="dxa"/>
            <w:shd w:val="clear" w:color="auto" w:fill="D9D9D9" w:themeFill="background1" w:themeFillShade="D9"/>
            <w:vAlign w:val="center"/>
          </w:tcPr>
          <w:p w14:paraId="60281D8D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主编</w:t>
            </w:r>
          </w:p>
        </w:tc>
        <w:tc>
          <w:tcPr>
            <w:tcW w:w="1070" w:type="dxa"/>
            <w:shd w:val="clear" w:color="auto" w:fill="D9D9D9" w:themeFill="background1" w:themeFillShade="D9"/>
            <w:vAlign w:val="center"/>
          </w:tcPr>
          <w:p w14:paraId="7E02863B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出版日期</w:t>
            </w:r>
          </w:p>
        </w:tc>
      </w:tr>
      <w:tr w:rsidR="00D1600B" w14:paraId="7179C983" w14:textId="77777777">
        <w:tc>
          <w:tcPr>
            <w:tcW w:w="665" w:type="dxa"/>
            <w:vAlign w:val="center"/>
          </w:tcPr>
          <w:p w14:paraId="77380C56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2435" w:type="dxa"/>
            <w:vAlign w:val="center"/>
          </w:tcPr>
          <w:p w14:paraId="3C3E45AA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Java 面向对象程序设计</w:t>
            </w:r>
          </w:p>
        </w:tc>
        <w:tc>
          <w:tcPr>
            <w:tcW w:w="1125" w:type="dxa"/>
            <w:vAlign w:val="center"/>
          </w:tcPr>
          <w:p w14:paraId="3C035F81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省级规划高职高专教材</w:t>
            </w:r>
          </w:p>
        </w:tc>
        <w:tc>
          <w:tcPr>
            <w:tcW w:w="1750" w:type="dxa"/>
            <w:vAlign w:val="center"/>
          </w:tcPr>
          <w:p w14:paraId="68739C0C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高等教育出版社</w:t>
            </w:r>
          </w:p>
        </w:tc>
        <w:tc>
          <w:tcPr>
            <w:tcW w:w="1477" w:type="dxa"/>
            <w:vAlign w:val="center"/>
          </w:tcPr>
          <w:p w14:paraId="36365D70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聂哲</w:t>
            </w:r>
          </w:p>
        </w:tc>
        <w:tc>
          <w:tcPr>
            <w:tcW w:w="1070" w:type="dxa"/>
            <w:vAlign w:val="center"/>
          </w:tcPr>
          <w:p w14:paraId="5EAB6CCC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2021.9</w:t>
            </w:r>
          </w:p>
        </w:tc>
      </w:tr>
      <w:tr w:rsidR="00D1600B" w14:paraId="047A14B5" w14:textId="77777777">
        <w:tc>
          <w:tcPr>
            <w:tcW w:w="665" w:type="dxa"/>
            <w:vAlign w:val="center"/>
          </w:tcPr>
          <w:p w14:paraId="6834AD02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2435" w:type="dxa"/>
            <w:vAlign w:val="center"/>
          </w:tcPr>
          <w:p w14:paraId="47DE20D5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</w:rPr>
              <w:t>Java 语言程序设计</w:t>
            </w:r>
          </w:p>
        </w:tc>
        <w:tc>
          <w:tcPr>
            <w:tcW w:w="1125" w:type="dxa"/>
            <w:vAlign w:val="center"/>
          </w:tcPr>
          <w:p w14:paraId="2F9E75EE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</w:rPr>
              <w:t>省级规划高职高专教材</w:t>
            </w:r>
          </w:p>
        </w:tc>
        <w:tc>
          <w:tcPr>
            <w:tcW w:w="1750" w:type="dxa"/>
            <w:vAlign w:val="center"/>
          </w:tcPr>
          <w:p w14:paraId="6D1EEA2C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</w:rPr>
              <w:t>清华大学出版社</w:t>
            </w:r>
          </w:p>
        </w:tc>
        <w:tc>
          <w:tcPr>
            <w:tcW w:w="1477" w:type="dxa"/>
            <w:vAlign w:val="center"/>
          </w:tcPr>
          <w:p w14:paraId="560A9B76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Ansi="宋体" w:hint="eastAsia"/>
              </w:rPr>
              <w:t>劭光亚</w:t>
            </w:r>
          </w:p>
        </w:tc>
        <w:tc>
          <w:tcPr>
            <w:tcW w:w="1070" w:type="dxa"/>
            <w:vAlign w:val="center"/>
          </w:tcPr>
          <w:p w14:paraId="6FFAD2E8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2021.3</w:t>
            </w:r>
          </w:p>
        </w:tc>
      </w:tr>
      <w:tr w:rsidR="00D1600B" w14:paraId="3A3CEC99" w14:textId="77777777">
        <w:tc>
          <w:tcPr>
            <w:tcW w:w="665" w:type="dxa"/>
            <w:vAlign w:val="center"/>
          </w:tcPr>
          <w:p w14:paraId="5A791222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2435" w:type="dxa"/>
            <w:vAlign w:val="center"/>
          </w:tcPr>
          <w:p w14:paraId="71B98CE6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Java 编程思想</w:t>
            </w:r>
          </w:p>
        </w:tc>
        <w:tc>
          <w:tcPr>
            <w:tcW w:w="1125" w:type="dxa"/>
            <w:vAlign w:val="center"/>
          </w:tcPr>
          <w:p w14:paraId="765F38A1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国际知名书籍</w:t>
            </w:r>
          </w:p>
        </w:tc>
        <w:tc>
          <w:tcPr>
            <w:tcW w:w="1750" w:type="dxa"/>
            <w:vAlign w:val="center"/>
          </w:tcPr>
          <w:p w14:paraId="3E0C7A0A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机械工业出版社</w:t>
            </w:r>
          </w:p>
        </w:tc>
        <w:tc>
          <w:tcPr>
            <w:tcW w:w="1477" w:type="dxa"/>
            <w:vAlign w:val="center"/>
          </w:tcPr>
          <w:p w14:paraId="7FB2ADB7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Bruce Eckel</w:t>
            </w:r>
          </w:p>
        </w:tc>
        <w:tc>
          <w:tcPr>
            <w:tcW w:w="1070" w:type="dxa"/>
            <w:vAlign w:val="center"/>
          </w:tcPr>
          <w:p w14:paraId="04BF4EC1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2019.9</w:t>
            </w:r>
          </w:p>
        </w:tc>
      </w:tr>
      <w:tr w:rsidR="00D1600B" w14:paraId="3BE0DD05" w14:textId="77777777">
        <w:tc>
          <w:tcPr>
            <w:tcW w:w="665" w:type="dxa"/>
            <w:vAlign w:val="center"/>
          </w:tcPr>
          <w:p w14:paraId="4E4D830C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</w:t>
            </w:r>
          </w:p>
        </w:tc>
        <w:tc>
          <w:tcPr>
            <w:tcW w:w="2435" w:type="dxa"/>
            <w:vAlign w:val="center"/>
          </w:tcPr>
          <w:p w14:paraId="0EA9388E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 xml:space="preserve"> Java 2核心技术卷1：原理</w:t>
            </w:r>
          </w:p>
        </w:tc>
        <w:tc>
          <w:tcPr>
            <w:tcW w:w="1125" w:type="dxa"/>
            <w:vAlign w:val="center"/>
          </w:tcPr>
          <w:p w14:paraId="0CEB6739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国际知名书籍</w:t>
            </w:r>
          </w:p>
        </w:tc>
        <w:tc>
          <w:tcPr>
            <w:tcW w:w="1750" w:type="dxa"/>
            <w:vAlign w:val="center"/>
          </w:tcPr>
          <w:p w14:paraId="3DE39BB2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机械工业出版社</w:t>
            </w:r>
          </w:p>
        </w:tc>
        <w:tc>
          <w:tcPr>
            <w:tcW w:w="1477" w:type="dxa"/>
            <w:vAlign w:val="center"/>
          </w:tcPr>
          <w:p w14:paraId="5FD8D906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</w:rPr>
              <w:t>Cay S.Horstmann, Gary Cornell</w:t>
            </w:r>
          </w:p>
        </w:tc>
        <w:tc>
          <w:tcPr>
            <w:tcW w:w="1070" w:type="dxa"/>
            <w:vAlign w:val="center"/>
          </w:tcPr>
          <w:p w14:paraId="1D0AA176" w14:textId="77777777" w:rsidR="00D1600B" w:rsidRDefault="0000000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2019.3</w:t>
            </w:r>
          </w:p>
        </w:tc>
      </w:tr>
    </w:tbl>
    <w:p w14:paraId="3C8BE8A6" w14:textId="77777777" w:rsidR="00D1600B" w:rsidRDefault="00000000">
      <w:pPr>
        <w:spacing w:line="480" w:lineRule="exact"/>
        <w:ind w:firstLineChars="196" w:firstLine="551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（四）课程数字化教学资源</w:t>
      </w:r>
    </w:p>
    <w:p w14:paraId="5E690E5B" w14:textId="77777777" w:rsidR="00D1600B" w:rsidRDefault="00000000">
      <w:pPr>
        <w:spacing w:line="360" w:lineRule="auto"/>
        <w:jc w:val="center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表8　课程数字化资源表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3577"/>
        <w:gridCol w:w="4443"/>
      </w:tblGrid>
      <w:tr w:rsidR="00D1600B" w14:paraId="7B75130C" w14:textId="77777777">
        <w:tc>
          <w:tcPr>
            <w:tcW w:w="502" w:type="dxa"/>
            <w:shd w:val="clear" w:color="auto" w:fill="D9D9D9" w:themeFill="background1" w:themeFillShade="D9"/>
            <w:vAlign w:val="center"/>
          </w:tcPr>
          <w:p w14:paraId="7F58A208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577" w:type="dxa"/>
            <w:shd w:val="clear" w:color="auto" w:fill="D9D9D9" w:themeFill="background1" w:themeFillShade="D9"/>
            <w:vAlign w:val="center"/>
          </w:tcPr>
          <w:p w14:paraId="064CF91B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数字化资源名称</w:t>
            </w:r>
          </w:p>
        </w:tc>
        <w:tc>
          <w:tcPr>
            <w:tcW w:w="4443" w:type="dxa"/>
            <w:shd w:val="clear" w:color="auto" w:fill="D9D9D9" w:themeFill="background1" w:themeFillShade="D9"/>
            <w:vAlign w:val="center"/>
          </w:tcPr>
          <w:p w14:paraId="51FD3F5F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资源网址</w:t>
            </w:r>
          </w:p>
        </w:tc>
      </w:tr>
      <w:tr w:rsidR="00D1600B" w14:paraId="132E10A2" w14:textId="77777777">
        <w:tc>
          <w:tcPr>
            <w:tcW w:w="502" w:type="dxa"/>
            <w:vAlign w:val="center"/>
          </w:tcPr>
          <w:p w14:paraId="5568B702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577" w:type="dxa"/>
            <w:vAlign w:val="center"/>
          </w:tcPr>
          <w:p w14:paraId="2D41A71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《Java程序设计》精品资源共享课程网站</w:t>
            </w:r>
          </w:p>
        </w:tc>
        <w:tc>
          <w:tcPr>
            <w:tcW w:w="4443" w:type="dxa"/>
            <w:vAlign w:val="center"/>
          </w:tcPr>
          <w:p w14:paraId="4AB4BFC7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https://ds.gzccc.edu.cn/suite/solver/classView.do?siteKey=113635545&amp;courseKey=113635527&amp;menuNavKey=113635545</w:t>
            </w:r>
          </w:p>
        </w:tc>
      </w:tr>
    </w:tbl>
    <w:p w14:paraId="6940DA6F" w14:textId="77777777" w:rsidR="00D1600B" w:rsidRDefault="00D1600B">
      <w:pPr>
        <w:spacing w:line="480" w:lineRule="exact"/>
        <w:rPr>
          <w:rFonts w:ascii="宋体" w:hAnsi="宋体"/>
          <w:sz w:val="32"/>
          <w:szCs w:val="32"/>
        </w:rPr>
      </w:pPr>
    </w:p>
    <w:p w14:paraId="7808CE61" w14:textId="77777777" w:rsidR="00D1600B" w:rsidRDefault="00D1600B">
      <w:pPr>
        <w:spacing w:line="480" w:lineRule="exact"/>
        <w:rPr>
          <w:rFonts w:ascii="宋体" w:hAnsi="宋体"/>
          <w:sz w:val="32"/>
          <w:szCs w:val="32"/>
        </w:rPr>
      </w:pPr>
    </w:p>
    <w:p w14:paraId="04E25B53" w14:textId="77777777" w:rsidR="00D1600B" w:rsidRDefault="00000000">
      <w:pPr>
        <w:widowControl/>
        <w:jc w:val="left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br w:type="page"/>
      </w:r>
    </w:p>
    <w:p w14:paraId="7AD62AD5" w14:textId="77777777" w:rsidR="00D1600B" w:rsidRDefault="00000000">
      <w:pPr>
        <w:spacing w:line="480" w:lineRule="exact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lastRenderedPageBreak/>
        <w:t>附件：</w:t>
      </w:r>
    </w:p>
    <w:p w14:paraId="0536299D" w14:textId="77777777" w:rsidR="00D1600B" w:rsidRDefault="00000000">
      <w:pPr>
        <w:spacing w:line="480" w:lineRule="exact"/>
        <w:jc w:val="center"/>
        <w:rPr>
          <w:rFonts w:ascii="黑体" w:eastAsia="黑体" w:hAnsi="黑体"/>
          <w:b/>
          <w:sz w:val="44"/>
          <w:szCs w:val="32"/>
        </w:rPr>
      </w:pPr>
      <w:r>
        <w:rPr>
          <w:rFonts w:ascii="黑体" w:eastAsia="黑体" w:hAnsi="黑体" w:hint="eastAsia"/>
          <w:b/>
          <w:sz w:val="44"/>
          <w:szCs w:val="32"/>
        </w:rPr>
        <w:t>授课计划表</w:t>
      </w:r>
    </w:p>
    <w:p w14:paraId="09E725CF" w14:textId="77777777" w:rsidR="00D1600B" w:rsidRDefault="00D1600B">
      <w:pPr>
        <w:spacing w:line="480" w:lineRule="exact"/>
        <w:jc w:val="center"/>
        <w:rPr>
          <w:rFonts w:ascii="黑体" w:eastAsia="黑体" w:hAnsi="黑体"/>
          <w:b/>
          <w:sz w:val="44"/>
          <w:szCs w:val="32"/>
        </w:rPr>
      </w:pPr>
    </w:p>
    <w:tbl>
      <w:tblPr>
        <w:tblStyle w:val="a9"/>
        <w:tblW w:w="8613" w:type="dxa"/>
        <w:tblLook w:val="04A0" w:firstRow="1" w:lastRow="0" w:firstColumn="1" w:lastColumn="0" w:noHBand="0" w:noVBand="1"/>
      </w:tblPr>
      <w:tblGrid>
        <w:gridCol w:w="2279"/>
        <w:gridCol w:w="3309"/>
        <w:gridCol w:w="709"/>
        <w:gridCol w:w="791"/>
        <w:gridCol w:w="727"/>
        <w:gridCol w:w="798"/>
      </w:tblGrid>
      <w:tr w:rsidR="00D1600B" w14:paraId="3310496D" w14:textId="77777777">
        <w:tc>
          <w:tcPr>
            <w:tcW w:w="2279" w:type="dxa"/>
            <w:vMerge w:val="restart"/>
            <w:shd w:val="clear" w:color="auto" w:fill="D9D9D9" w:themeFill="background1" w:themeFillShade="D9"/>
            <w:vAlign w:val="center"/>
          </w:tcPr>
          <w:p w14:paraId="03A22B6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周次</w:t>
            </w:r>
          </w:p>
        </w:tc>
        <w:tc>
          <w:tcPr>
            <w:tcW w:w="3309" w:type="dxa"/>
            <w:vMerge w:val="restart"/>
            <w:shd w:val="clear" w:color="auto" w:fill="D9D9D9" w:themeFill="background1" w:themeFillShade="D9"/>
            <w:vAlign w:val="center"/>
          </w:tcPr>
          <w:p w14:paraId="7F67C08B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教学内容（章节名称、主要知识点）</w:t>
            </w:r>
          </w:p>
        </w:tc>
        <w:tc>
          <w:tcPr>
            <w:tcW w:w="2227" w:type="dxa"/>
            <w:gridSpan w:val="3"/>
            <w:shd w:val="clear" w:color="auto" w:fill="D9D9D9" w:themeFill="background1" w:themeFillShade="D9"/>
            <w:vAlign w:val="center"/>
          </w:tcPr>
          <w:p w14:paraId="4A528231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课时数</w:t>
            </w:r>
          </w:p>
        </w:tc>
        <w:tc>
          <w:tcPr>
            <w:tcW w:w="798" w:type="dxa"/>
            <w:vMerge w:val="restart"/>
            <w:shd w:val="clear" w:color="auto" w:fill="D9D9D9" w:themeFill="background1" w:themeFillShade="D9"/>
            <w:vAlign w:val="center"/>
          </w:tcPr>
          <w:p w14:paraId="5A5968A4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备注</w:t>
            </w:r>
          </w:p>
        </w:tc>
      </w:tr>
      <w:tr w:rsidR="00D1600B" w14:paraId="0926C270" w14:textId="77777777">
        <w:tc>
          <w:tcPr>
            <w:tcW w:w="2279" w:type="dxa"/>
            <w:vMerge/>
            <w:vAlign w:val="center"/>
          </w:tcPr>
          <w:p w14:paraId="12DD9904" w14:textId="77777777" w:rsidR="00D1600B" w:rsidRDefault="00D1600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3309" w:type="dxa"/>
            <w:vMerge/>
            <w:vAlign w:val="center"/>
          </w:tcPr>
          <w:p w14:paraId="5A43EDB1" w14:textId="77777777" w:rsidR="00D1600B" w:rsidRDefault="00D1600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0284D3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理论</w:t>
            </w:r>
          </w:p>
        </w:tc>
        <w:tc>
          <w:tcPr>
            <w:tcW w:w="791" w:type="dxa"/>
            <w:shd w:val="clear" w:color="auto" w:fill="D9D9D9" w:themeFill="background1" w:themeFillShade="D9"/>
            <w:vAlign w:val="center"/>
          </w:tcPr>
          <w:p w14:paraId="2AAE9794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实操</w:t>
            </w:r>
          </w:p>
        </w:tc>
        <w:tc>
          <w:tcPr>
            <w:tcW w:w="727" w:type="dxa"/>
            <w:shd w:val="clear" w:color="auto" w:fill="D9D9D9" w:themeFill="background1" w:themeFillShade="D9"/>
            <w:vAlign w:val="center"/>
          </w:tcPr>
          <w:p w14:paraId="06F9C53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小计</w:t>
            </w:r>
          </w:p>
        </w:tc>
        <w:tc>
          <w:tcPr>
            <w:tcW w:w="798" w:type="dxa"/>
            <w:vMerge/>
            <w:vAlign w:val="center"/>
          </w:tcPr>
          <w:p w14:paraId="371058AD" w14:textId="77777777" w:rsidR="00D1600B" w:rsidRDefault="00D1600B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D1600B" w14:paraId="4005E800" w14:textId="77777777">
        <w:tc>
          <w:tcPr>
            <w:tcW w:w="2279" w:type="dxa"/>
            <w:vAlign w:val="center"/>
          </w:tcPr>
          <w:p w14:paraId="2EFDF125" w14:textId="6AF4F484" w:rsidR="00D1600B" w:rsidRDefault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309" w:type="dxa"/>
            <w:vAlign w:val="center"/>
          </w:tcPr>
          <w:p w14:paraId="5F18E398" w14:textId="77777777" w:rsidR="00D1600B" w:rsidRDefault="00000000">
            <w:pPr>
              <w:spacing w:line="360" w:lineRule="auto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Java环境配置</w:t>
            </w:r>
          </w:p>
        </w:tc>
        <w:tc>
          <w:tcPr>
            <w:tcW w:w="709" w:type="dxa"/>
          </w:tcPr>
          <w:p w14:paraId="58E01F2D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2918DCD6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39DCCF44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67082F27" w14:textId="77777777" w:rsidR="00D1600B" w:rsidRDefault="00D1600B">
            <w:pPr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</w:p>
        </w:tc>
      </w:tr>
      <w:tr w:rsidR="00D1600B" w14:paraId="22CD67A9" w14:textId="77777777">
        <w:tc>
          <w:tcPr>
            <w:tcW w:w="2279" w:type="dxa"/>
            <w:vAlign w:val="center"/>
          </w:tcPr>
          <w:p w14:paraId="3DA21301" w14:textId="307F5F29" w:rsidR="00D1600B" w:rsidRDefault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309" w:type="dxa"/>
            <w:vAlign w:val="center"/>
          </w:tcPr>
          <w:p w14:paraId="0DBFE063" w14:textId="77777777" w:rsidR="00D1600B" w:rsidRDefault="0000000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Java继承环境安装与配置</w:t>
            </w:r>
          </w:p>
        </w:tc>
        <w:tc>
          <w:tcPr>
            <w:tcW w:w="709" w:type="dxa"/>
          </w:tcPr>
          <w:p w14:paraId="150FF356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1FF6D4A7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5B48DD2A" w14:textId="77777777" w:rsidR="00D1600B" w:rsidRDefault="00000000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5596D93" w14:textId="77777777" w:rsidR="00D1600B" w:rsidRDefault="00D1600B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6C71059" w14:textId="77777777">
        <w:tc>
          <w:tcPr>
            <w:tcW w:w="2279" w:type="dxa"/>
            <w:vAlign w:val="center"/>
          </w:tcPr>
          <w:p w14:paraId="3D0E8E45" w14:textId="401044A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309" w:type="dxa"/>
            <w:vAlign w:val="center"/>
          </w:tcPr>
          <w:p w14:paraId="7274B8AB" w14:textId="44B80420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Java分隔符、标识符与关键字</w:t>
            </w:r>
          </w:p>
        </w:tc>
        <w:tc>
          <w:tcPr>
            <w:tcW w:w="709" w:type="dxa"/>
          </w:tcPr>
          <w:p w14:paraId="02DD5C87" w14:textId="62830635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013369CF" w14:textId="5791FD2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2C6ED79C" w14:textId="16A9186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335248F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304A175" w14:textId="77777777">
        <w:tc>
          <w:tcPr>
            <w:tcW w:w="2279" w:type="dxa"/>
            <w:vAlign w:val="center"/>
          </w:tcPr>
          <w:p w14:paraId="4DCB273F" w14:textId="395D2511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309" w:type="dxa"/>
            <w:vAlign w:val="center"/>
          </w:tcPr>
          <w:p w14:paraId="05AD7654" w14:textId="701A2ED0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数据类型和变量及其初始化</w:t>
            </w:r>
          </w:p>
        </w:tc>
        <w:tc>
          <w:tcPr>
            <w:tcW w:w="709" w:type="dxa"/>
          </w:tcPr>
          <w:p w14:paraId="6AA13135" w14:textId="3782C405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44E99D0A" w14:textId="2EA6C15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513A59DB" w14:textId="4E550CE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4695FC80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6030AD5E" w14:textId="77777777">
        <w:tc>
          <w:tcPr>
            <w:tcW w:w="2279" w:type="dxa"/>
            <w:vAlign w:val="center"/>
          </w:tcPr>
          <w:p w14:paraId="63B2A8A5" w14:textId="1F768612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09" w:type="dxa"/>
            <w:vAlign w:val="center"/>
          </w:tcPr>
          <w:p w14:paraId="57FCA30D" w14:textId="2FDD37B6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值传递和引用传递</w:t>
            </w:r>
          </w:p>
        </w:tc>
        <w:tc>
          <w:tcPr>
            <w:tcW w:w="709" w:type="dxa"/>
          </w:tcPr>
          <w:p w14:paraId="120803CA" w14:textId="54AF1EA0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58861C98" w14:textId="5D36D456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2C03E69C" w14:textId="1B7CDCE2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2CB2BE06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6B8CB10" w14:textId="77777777">
        <w:tc>
          <w:tcPr>
            <w:tcW w:w="2279" w:type="dxa"/>
            <w:vAlign w:val="center"/>
          </w:tcPr>
          <w:p w14:paraId="4677CA09" w14:textId="6AC62C98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309" w:type="dxa"/>
            <w:vAlign w:val="center"/>
          </w:tcPr>
          <w:p w14:paraId="7C8EA1C5" w14:textId="20328453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Java编码规范与</w:t>
            </w:r>
            <w:r>
              <w:rPr>
                <w:rFonts w:ascii="宋体" w:hAnsi="宋体"/>
                <w:sz w:val="24"/>
              </w:rPr>
              <w:t>注释</w:t>
            </w:r>
          </w:p>
        </w:tc>
        <w:tc>
          <w:tcPr>
            <w:tcW w:w="709" w:type="dxa"/>
          </w:tcPr>
          <w:p w14:paraId="06E0EEFE" w14:textId="4D0B1CCC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7E3D3374" w14:textId="3E5CA43D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0CEBD74A" w14:textId="031581B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4EAEE5F5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2BE21DF" w14:textId="77777777">
        <w:tc>
          <w:tcPr>
            <w:tcW w:w="2279" w:type="dxa"/>
            <w:vAlign w:val="center"/>
          </w:tcPr>
          <w:p w14:paraId="1A52DD3C" w14:textId="3ABE65D1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309" w:type="dxa"/>
            <w:vAlign w:val="center"/>
          </w:tcPr>
          <w:p w14:paraId="77FE1804" w14:textId="6B1F17BC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</w:t>
            </w:r>
            <w:r>
              <w:rPr>
                <w:rFonts w:ascii="宋体" w:hAnsi="宋体"/>
                <w:sz w:val="24"/>
              </w:rPr>
              <w:t xml:space="preserve">ava </w:t>
            </w:r>
            <w:r>
              <w:rPr>
                <w:rFonts w:ascii="宋体" w:hAnsi="宋体" w:hint="eastAsia"/>
                <w:sz w:val="24"/>
              </w:rPr>
              <w:t>运算符</w:t>
            </w:r>
          </w:p>
        </w:tc>
        <w:tc>
          <w:tcPr>
            <w:tcW w:w="709" w:type="dxa"/>
          </w:tcPr>
          <w:p w14:paraId="69EC4DC2" w14:textId="22DE6C9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296FF281" w14:textId="49F930AD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46B70F56" w14:textId="77CD49CA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7D4333A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E67EFA8" w14:textId="77777777">
        <w:tc>
          <w:tcPr>
            <w:tcW w:w="2279" w:type="dxa"/>
            <w:vAlign w:val="center"/>
          </w:tcPr>
          <w:p w14:paraId="73262DC4" w14:textId="2FC6FB6A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309" w:type="dxa"/>
            <w:vAlign w:val="center"/>
          </w:tcPr>
          <w:p w14:paraId="1AB6BC87" w14:textId="1994CEA2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Java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表达式</w:t>
            </w:r>
          </w:p>
        </w:tc>
        <w:tc>
          <w:tcPr>
            <w:tcW w:w="709" w:type="dxa"/>
          </w:tcPr>
          <w:p w14:paraId="6F6B587D" w14:textId="7CC7E741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042E9E43" w14:textId="1BFF909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0B7A24B8" w14:textId="365BB55F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67DF590B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6444F0C3" w14:textId="77777777">
        <w:tc>
          <w:tcPr>
            <w:tcW w:w="2279" w:type="dxa"/>
            <w:vAlign w:val="center"/>
          </w:tcPr>
          <w:p w14:paraId="7461F91D" w14:textId="67B4AA3C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309" w:type="dxa"/>
            <w:vAlign w:val="center"/>
          </w:tcPr>
          <w:p w14:paraId="6D9EBBC1" w14:textId="7749CB49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分支语句-</w:t>
            </w:r>
            <w:r>
              <w:rPr>
                <w:rFonts w:ascii="宋体" w:hAnsi="宋体"/>
                <w:sz w:val="24"/>
              </w:rPr>
              <w:t>-if</w:t>
            </w:r>
          </w:p>
        </w:tc>
        <w:tc>
          <w:tcPr>
            <w:tcW w:w="709" w:type="dxa"/>
          </w:tcPr>
          <w:p w14:paraId="7D95BC71" w14:textId="65089E30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746B3974" w14:textId="16A97C38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50880177" w14:textId="7F0F2F9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0CAD027B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1E29F5D4" w14:textId="77777777">
        <w:tc>
          <w:tcPr>
            <w:tcW w:w="2279" w:type="dxa"/>
            <w:vAlign w:val="center"/>
          </w:tcPr>
          <w:p w14:paraId="43D55F00" w14:textId="583C672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309" w:type="dxa"/>
            <w:vAlign w:val="center"/>
          </w:tcPr>
          <w:p w14:paraId="6BAA6DFF" w14:textId="04A14CA9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分支语句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switch</w:t>
            </w:r>
          </w:p>
        </w:tc>
        <w:tc>
          <w:tcPr>
            <w:tcW w:w="709" w:type="dxa"/>
          </w:tcPr>
          <w:p w14:paraId="044AB82A" w14:textId="3B06A7A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4187E5B8" w14:textId="095B0E6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1584A21B" w14:textId="054489F8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C4BAC9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31EC5B2D" w14:textId="77777777" w:rsidTr="00472539">
        <w:tc>
          <w:tcPr>
            <w:tcW w:w="2279" w:type="dxa"/>
            <w:vAlign w:val="center"/>
          </w:tcPr>
          <w:p w14:paraId="4AC883FB" w14:textId="5D73F9F0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309" w:type="dxa"/>
            <w:vAlign w:val="center"/>
          </w:tcPr>
          <w:p w14:paraId="097C1658" w14:textId="316DAEEF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循环语句</w:t>
            </w:r>
            <w:r>
              <w:rPr>
                <w:rFonts w:ascii="宋体" w:hAnsi="宋体"/>
                <w:sz w:val="24"/>
              </w:rPr>
              <w:t>—while</w:t>
            </w:r>
          </w:p>
        </w:tc>
        <w:tc>
          <w:tcPr>
            <w:tcW w:w="709" w:type="dxa"/>
            <w:vAlign w:val="center"/>
          </w:tcPr>
          <w:p w14:paraId="7871DF7E" w14:textId="57DCD75F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4397E773" w14:textId="4E3F3B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3596F83A" w14:textId="6AD929E8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BBD8D8D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ABECCAC" w14:textId="77777777" w:rsidTr="00472539">
        <w:tc>
          <w:tcPr>
            <w:tcW w:w="2279" w:type="dxa"/>
            <w:vAlign w:val="center"/>
          </w:tcPr>
          <w:p w14:paraId="5372980D" w14:textId="05B5528A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3309" w:type="dxa"/>
            <w:vAlign w:val="center"/>
          </w:tcPr>
          <w:p w14:paraId="6E40083B" w14:textId="282995C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循环语句</w:t>
            </w:r>
            <w:r>
              <w:rPr>
                <w:rFonts w:ascii="宋体" w:hAnsi="宋体"/>
                <w:sz w:val="24"/>
              </w:rPr>
              <w:t>—</w:t>
            </w:r>
            <w:r>
              <w:rPr>
                <w:rFonts w:ascii="宋体" w:hAnsi="宋体" w:hint="eastAsia"/>
                <w:sz w:val="24"/>
              </w:rPr>
              <w:t>for</w:t>
            </w:r>
          </w:p>
        </w:tc>
        <w:tc>
          <w:tcPr>
            <w:tcW w:w="709" w:type="dxa"/>
            <w:vAlign w:val="center"/>
          </w:tcPr>
          <w:p w14:paraId="2988B3A6" w14:textId="5E63CDB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7C60B6A6" w14:textId="35D861FD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254C0C39" w14:textId="493405B2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17D9B61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57D583F6" w14:textId="77777777">
        <w:tc>
          <w:tcPr>
            <w:tcW w:w="2279" w:type="dxa"/>
            <w:vAlign w:val="center"/>
          </w:tcPr>
          <w:p w14:paraId="04BEED2E" w14:textId="5DDA7A01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309" w:type="dxa"/>
            <w:vAlign w:val="center"/>
          </w:tcPr>
          <w:p w14:paraId="2B9DB995" w14:textId="6BCB4EE2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一维数组</w:t>
            </w:r>
          </w:p>
        </w:tc>
        <w:tc>
          <w:tcPr>
            <w:tcW w:w="709" w:type="dxa"/>
            <w:vAlign w:val="center"/>
          </w:tcPr>
          <w:p w14:paraId="5CE541A0" w14:textId="719E3068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62136F50" w14:textId="5CB3ECC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1EA24840" w14:textId="7D9091B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52BA8036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CA522AA" w14:textId="77777777">
        <w:tc>
          <w:tcPr>
            <w:tcW w:w="2279" w:type="dxa"/>
            <w:vAlign w:val="center"/>
          </w:tcPr>
          <w:p w14:paraId="3534673C" w14:textId="60AE37F2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3309" w:type="dxa"/>
            <w:vAlign w:val="center"/>
          </w:tcPr>
          <w:p w14:paraId="36692DBB" w14:textId="2E343058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多维数组</w:t>
            </w:r>
          </w:p>
        </w:tc>
        <w:tc>
          <w:tcPr>
            <w:tcW w:w="709" w:type="dxa"/>
            <w:vAlign w:val="center"/>
          </w:tcPr>
          <w:p w14:paraId="7C0C3CF7" w14:textId="232F5F6F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7C8BCE5B" w14:textId="6B6CF96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1A78785D" w14:textId="4EA869E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AAE52A4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36DF2B0" w14:textId="77777777" w:rsidTr="005E73D6">
        <w:tc>
          <w:tcPr>
            <w:tcW w:w="2279" w:type="dxa"/>
            <w:vAlign w:val="center"/>
          </w:tcPr>
          <w:p w14:paraId="562F995D" w14:textId="5B95DD8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3309" w:type="dxa"/>
            <w:vAlign w:val="center"/>
          </w:tcPr>
          <w:p w14:paraId="7B1B7B2B" w14:textId="29F0178D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对象与类</w:t>
            </w:r>
          </w:p>
        </w:tc>
        <w:tc>
          <w:tcPr>
            <w:tcW w:w="709" w:type="dxa"/>
          </w:tcPr>
          <w:p w14:paraId="68512086" w14:textId="7AC44ED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0B5990EC" w14:textId="581281E6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061951DB" w14:textId="590E3A15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465E0C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1F0A1E96" w14:textId="77777777" w:rsidTr="005E73D6">
        <w:tc>
          <w:tcPr>
            <w:tcW w:w="2279" w:type="dxa"/>
            <w:vAlign w:val="center"/>
          </w:tcPr>
          <w:p w14:paraId="4C041816" w14:textId="507CC79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3309" w:type="dxa"/>
            <w:vAlign w:val="center"/>
          </w:tcPr>
          <w:p w14:paraId="541CEF24" w14:textId="11D71631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类的构造方法、静态成员的使用</w:t>
            </w:r>
          </w:p>
        </w:tc>
        <w:tc>
          <w:tcPr>
            <w:tcW w:w="709" w:type="dxa"/>
          </w:tcPr>
          <w:p w14:paraId="750F082C" w14:textId="037B121F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</w:tcPr>
          <w:p w14:paraId="5CB986DB" w14:textId="2372EB35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</w:tcPr>
          <w:p w14:paraId="54775799" w14:textId="0AB60FB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016872D6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9FA8A4C" w14:textId="77777777">
        <w:tc>
          <w:tcPr>
            <w:tcW w:w="2279" w:type="dxa"/>
            <w:vAlign w:val="center"/>
          </w:tcPr>
          <w:p w14:paraId="624425BA" w14:textId="6C534BF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3309" w:type="dxa"/>
            <w:vAlign w:val="center"/>
          </w:tcPr>
          <w:p w14:paraId="6B682F9D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继承</w:t>
            </w:r>
          </w:p>
        </w:tc>
        <w:tc>
          <w:tcPr>
            <w:tcW w:w="709" w:type="dxa"/>
            <w:vAlign w:val="center"/>
          </w:tcPr>
          <w:p w14:paraId="16F796D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33638DC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0D43D26F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DECA172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8573ED0" w14:textId="77777777">
        <w:tc>
          <w:tcPr>
            <w:tcW w:w="2279" w:type="dxa"/>
            <w:vAlign w:val="center"/>
          </w:tcPr>
          <w:p w14:paraId="1B98776E" w14:textId="7D4199C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3309" w:type="dxa"/>
            <w:vAlign w:val="center"/>
          </w:tcPr>
          <w:p w14:paraId="432A6724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方法的覆盖与重载</w:t>
            </w:r>
          </w:p>
        </w:tc>
        <w:tc>
          <w:tcPr>
            <w:tcW w:w="709" w:type="dxa"/>
            <w:vAlign w:val="center"/>
          </w:tcPr>
          <w:p w14:paraId="4CC3A20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082C9BA0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325B06D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69233FE6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13458901" w14:textId="77777777">
        <w:tc>
          <w:tcPr>
            <w:tcW w:w="2279" w:type="dxa"/>
            <w:vAlign w:val="center"/>
          </w:tcPr>
          <w:p w14:paraId="16116664" w14:textId="22B7A26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3309" w:type="dxa"/>
            <w:vAlign w:val="center"/>
          </w:tcPr>
          <w:p w14:paraId="3491BFFA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对象的初始化</w:t>
            </w:r>
          </w:p>
        </w:tc>
        <w:tc>
          <w:tcPr>
            <w:tcW w:w="709" w:type="dxa"/>
            <w:vAlign w:val="center"/>
          </w:tcPr>
          <w:p w14:paraId="567EB5C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560FA87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31BDF681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5FA68B94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6C448207" w14:textId="77777777">
        <w:tc>
          <w:tcPr>
            <w:tcW w:w="2279" w:type="dxa"/>
            <w:vAlign w:val="center"/>
          </w:tcPr>
          <w:p w14:paraId="6DA5B5D7" w14:textId="490438F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3309" w:type="dxa"/>
            <w:vAlign w:val="center"/>
          </w:tcPr>
          <w:p w14:paraId="093DE814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封装类</w:t>
            </w:r>
          </w:p>
        </w:tc>
        <w:tc>
          <w:tcPr>
            <w:tcW w:w="709" w:type="dxa"/>
            <w:vAlign w:val="center"/>
          </w:tcPr>
          <w:p w14:paraId="26FCFB31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523D5BEB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16FC2D6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63667287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5248B2B7" w14:textId="77777777">
        <w:tc>
          <w:tcPr>
            <w:tcW w:w="2279" w:type="dxa"/>
            <w:vAlign w:val="center"/>
          </w:tcPr>
          <w:p w14:paraId="1B3D3058" w14:textId="79717179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309" w:type="dxa"/>
            <w:vAlign w:val="center"/>
          </w:tcPr>
          <w:p w14:paraId="157465BB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Static</w:t>
            </w:r>
            <w:r>
              <w:rPr>
                <w:rFonts w:ascii="宋体" w:hAnsi="宋体" w:hint="eastAsia"/>
                <w:sz w:val="24"/>
              </w:rPr>
              <w:t>、final</w:t>
            </w:r>
            <w:r>
              <w:rPr>
                <w:rFonts w:ascii="宋体" w:hAnsi="宋体"/>
                <w:sz w:val="24"/>
              </w:rPr>
              <w:t>关键字</w:t>
            </w:r>
            <w:r>
              <w:rPr>
                <w:rFonts w:ascii="宋体" w:hAnsi="宋体" w:hint="eastAsia"/>
                <w:sz w:val="24"/>
              </w:rPr>
              <w:t>的使用</w:t>
            </w:r>
          </w:p>
        </w:tc>
        <w:tc>
          <w:tcPr>
            <w:tcW w:w="709" w:type="dxa"/>
            <w:vAlign w:val="center"/>
          </w:tcPr>
          <w:p w14:paraId="2D6F6E88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26F028B5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66565E4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A6C92C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57387EC" w14:textId="77777777">
        <w:tc>
          <w:tcPr>
            <w:tcW w:w="2279" w:type="dxa"/>
            <w:vAlign w:val="center"/>
          </w:tcPr>
          <w:p w14:paraId="49FCF411" w14:textId="6C17731F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3309" w:type="dxa"/>
            <w:vAlign w:val="center"/>
          </w:tcPr>
          <w:p w14:paraId="082C0500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抽象类与接口</w:t>
            </w:r>
          </w:p>
        </w:tc>
        <w:tc>
          <w:tcPr>
            <w:tcW w:w="709" w:type="dxa"/>
            <w:vAlign w:val="center"/>
          </w:tcPr>
          <w:p w14:paraId="1BC875CB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745BA75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7B2F9017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6AB7BA50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5FA0B785" w14:textId="77777777">
        <w:tc>
          <w:tcPr>
            <w:tcW w:w="2279" w:type="dxa"/>
            <w:vAlign w:val="center"/>
          </w:tcPr>
          <w:p w14:paraId="5C32420C" w14:textId="6F3A0ADA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309" w:type="dxa"/>
            <w:vAlign w:val="center"/>
          </w:tcPr>
          <w:p w14:paraId="0F1CB3FC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多态与内部类</w:t>
            </w:r>
          </w:p>
        </w:tc>
        <w:tc>
          <w:tcPr>
            <w:tcW w:w="709" w:type="dxa"/>
            <w:vAlign w:val="center"/>
          </w:tcPr>
          <w:p w14:paraId="5B31740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133E2F0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539FEA20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38E5B6C0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72E7CE5" w14:textId="77777777">
        <w:tc>
          <w:tcPr>
            <w:tcW w:w="2279" w:type="dxa"/>
            <w:vAlign w:val="center"/>
          </w:tcPr>
          <w:p w14:paraId="33AD4601" w14:textId="566CFB3A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1</w:t>
            </w: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3309" w:type="dxa"/>
            <w:vAlign w:val="center"/>
          </w:tcPr>
          <w:p w14:paraId="1963624B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修饰符的范围</w:t>
            </w:r>
          </w:p>
        </w:tc>
        <w:tc>
          <w:tcPr>
            <w:tcW w:w="709" w:type="dxa"/>
            <w:vAlign w:val="center"/>
          </w:tcPr>
          <w:p w14:paraId="14BE8721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6C52B31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3BAD3260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E726F8D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176501DD" w14:textId="77777777">
        <w:tc>
          <w:tcPr>
            <w:tcW w:w="2279" w:type="dxa"/>
            <w:vAlign w:val="center"/>
          </w:tcPr>
          <w:p w14:paraId="1D7A1CA8" w14:textId="2DC66DD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309" w:type="dxa"/>
            <w:vAlign w:val="center"/>
          </w:tcPr>
          <w:p w14:paraId="70AA2D19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系统输入</w:t>
            </w:r>
          </w:p>
        </w:tc>
        <w:tc>
          <w:tcPr>
            <w:tcW w:w="709" w:type="dxa"/>
            <w:vAlign w:val="center"/>
          </w:tcPr>
          <w:p w14:paraId="4B9110A4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1738477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651A323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3905323C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41B5F3C0" w14:textId="77777777">
        <w:tc>
          <w:tcPr>
            <w:tcW w:w="2279" w:type="dxa"/>
            <w:vAlign w:val="center"/>
          </w:tcPr>
          <w:p w14:paraId="19053B80" w14:textId="1F8615C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3309" w:type="dxa"/>
            <w:vAlign w:val="center"/>
          </w:tcPr>
          <w:p w14:paraId="78C86A86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String类、StringBuffer类、StringBuilder类和Math类</w:t>
            </w:r>
          </w:p>
        </w:tc>
        <w:tc>
          <w:tcPr>
            <w:tcW w:w="709" w:type="dxa"/>
            <w:vAlign w:val="center"/>
          </w:tcPr>
          <w:p w14:paraId="3BAB8C65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3F35BFF4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0C11D580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23384B85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279D759" w14:textId="77777777">
        <w:tc>
          <w:tcPr>
            <w:tcW w:w="2279" w:type="dxa"/>
            <w:vAlign w:val="center"/>
          </w:tcPr>
          <w:p w14:paraId="7C54DCB2" w14:textId="73F11433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309" w:type="dxa"/>
            <w:vAlign w:val="center"/>
          </w:tcPr>
          <w:p w14:paraId="5EA39199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日期时间类</w:t>
            </w:r>
          </w:p>
        </w:tc>
        <w:tc>
          <w:tcPr>
            <w:tcW w:w="709" w:type="dxa"/>
            <w:vAlign w:val="center"/>
          </w:tcPr>
          <w:p w14:paraId="44157B04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071D1988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0269180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14CC738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AF89495" w14:textId="77777777">
        <w:tc>
          <w:tcPr>
            <w:tcW w:w="2279" w:type="dxa"/>
            <w:vAlign w:val="center"/>
          </w:tcPr>
          <w:p w14:paraId="174723C3" w14:textId="66C27DFD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3309" w:type="dxa"/>
            <w:vAlign w:val="center"/>
          </w:tcPr>
          <w:p w14:paraId="1F33ACB0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异常概述</w:t>
            </w:r>
          </w:p>
        </w:tc>
        <w:tc>
          <w:tcPr>
            <w:tcW w:w="709" w:type="dxa"/>
            <w:vAlign w:val="center"/>
          </w:tcPr>
          <w:p w14:paraId="1C7492F0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3F35C11A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0C3DD9F7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3BDF9233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A637994" w14:textId="77777777">
        <w:tc>
          <w:tcPr>
            <w:tcW w:w="2279" w:type="dxa"/>
            <w:vAlign w:val="center"/>
          </w:tcPr>
          <w:p w14:paraId="7D68DABD" w14:textId="0AE13EAC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3309" w:type="dxa"/>
            <w:vAlign w:val="center"/>
          </w:tcPr>
          <w:p w14:paraId="3A9C70DB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Java中异常的处理</w:t>
            </w:r>
          </w:p>
        </w:tc>
        <w:tc>
          <w:tcPr>
            <w:tcW w:w="709" w:type="dxa"/>
            <w:vAlign w:val="center"/>
          </w:tcPr>
          <w:p w14:paraId="1EA2667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5742969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3097D5C7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4BF1129A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4C6D6457" w14:textId="77777777">
        <w:tc>
          <w:tcPr>
            <w:tcW w:w="2279" w:type="dxa"/>
            <w:vAlign w:val="center"/>
          </w:tcPr>
          <w:p w14:paraId="553C2896" w14:textId="362EB935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3309" w:type="dxa"/>
            <w:vAlign w:val="center"/>
          </w:tcPr>
          <w:p w14:paraId="7FEDEC36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Java泛型</w:t>
            </w:r>
          </w:p>
        </w:tc>
        <w:tc>
          <w:tcPr>
            <w:tcW w:w="709" w:type="dxa"/>
            <w:vAlign w:val="center"/>
          </w:tcPr>
          <w:p w14:paraId="658BDF2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41FBFD95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7B3C1BFC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4C0A911A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2456FC8C" w14:textId="77777777">
        <w:tc>
          <w:tcPr>
            <w:tcW w:w="2279" w:type="dxa"/>
            <w:vAlign w:val="center"/>
          </w:tcPr>
          <w:p w14:paraId="1BAF4BE7" w14:textId="2004A10C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3309" w:type="dxa"/>
            <w:vAlign w:val="center"/>
          </w:tcPr>
          <w:p w14:paraId="2EFF9EC8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泛型接口</w:t>
            </w:r>
          </w:p>
        </w:tc>
        <w:tc>
          <w:tcPr>
            <w:tcW w:w="709" w:type="dxa"/>
            <w:vAlign w:val="center"/>
          </w:tcPr>
          <w:p w14:paraId="1F7B2B89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5341E82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22751C8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01D35B02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1288318" w14:textId="77777777">
        <w:tc>
          <w:tcPr>
            <w:tcW w:w="2279" w:type="dxa"/>
            <w:vAlign w:val="center"/>
          </w:tcPr>
          <w:p w14:paraId="38234FC5" w14:textId="422E287E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3309" w:type="dxa"/>
            <w:vAlign w:val="center"/>
          </w:tcPr>
          <w:p w14:paraId="3DB7F8EE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集合概述</w:t>
            </w:r>
          </w:p>
        </w:tc>
        <w:tc>
          <w:tcPr>
            <w:tcW w:w="709" w:type="dxa"/>
            <w:vAlign w:val="center"/>
          </w:tcPr>
          <w:p w14:paraId="55D59D6C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7F0525B3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038452B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06652426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D1B1824" w14:textId="77777777">
        <w:tc>
          <w:tcPr>
            <w:tcW w:w="2279" w:type="dxa"/>
            <w:vAlign w:val="center"/>
          </w:tcPr>
          <w:p w14:paraId="3A3A1FE3" w14:textId="0A2AEF2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3309" w:type="dxa"/>
            <w:vAlign w:val="center"/>
          </w:tcPr>
          <w:p w14:paraId="62E61E28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Collection接口</w:t>
            </w:r>
          </w:p>
        </w:tc>
        <w:tc>
          <w:tcPr>
            <w:tcW w:w="709" w:type="dxa"/>
            <w:vAlign w:val="center"/>
          </w:tcPr>
          <w:p w14:paraId="311FC471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2ABFE9B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1F75A99C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7FF88BE0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5ADBB1C3" w14:textId="77777777">
        <w:tc>
          <w:tcPr>
            <w:tcW w:w="2279" w:type="dxa"/>
            <w:vAlign w:val="center"/>
          </w:tcPr>
          <w:p w14:paraId="137A2261" w14:textId="318E66C4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3309" w:type="dxa"/>
            <w:vAlign w:val="center"/>
          </w:tcPr>
          <w:p w14:paraId="4F859C1C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Set集合</w:t>
            </w:r>
          </w:p>
        </w:tc>
        <w:tc>
          <w:tcPr>
            <w:tcW w:w="709" w:type="dxa"/>
            <w:vAlign w:val="center"/>
          </w:tcPr>
          <w:p w14:paraId="53C2B2D7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6F53C5AF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7BD3B3C5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03A48DAC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4A34F6D1" w14:textId="77777777">
        <w:tc>
          <w:tcPr>
            <w:tcW w:w="2279" w:type="dxa"/>
            <w:vAlign w:val="center"/>
          </w:tcPr>
          <w:p w14:paraId="393F5B1C" w14:textId="22EB1D6B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3309" w:type="dxa"/>
            <w:vAlign w:val="center"/>
          </w:tcPr>
          <w:p w14:paraId="4E970FC5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List集合</w:t>
            </w:r>
          </w:p>
        </w:tc>
        <w:tc>
          <w:tcPr>
            <w:tcW w:w="709" w:type="dxa"/>
            <w:vAlign w:val="center"/>
          </w:tcPr>
          <w:p w14:paraId="1444E72A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3264EDA2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64FD1C3E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5D315FCC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0480B036" w14:textId="77777777">
        <w:tc>
          <w:tcPr>
            <w:tcW w:w="2279" w:type="dxa"/>
            <w:vAlign w:val="center"/>
          </w:tcPr>
          <w:p w14:paraId="6CED845E" w14:textId="5806B13D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3309" w:type="dxa"/>
            <w:vAlign w:val="center"/>
          </w:tcPr>
          <w:p w14:paraId="6EFBFF2F" w14:textId="77777777" w:rsidR="00240B4D" w:rsidRDefault="00240B4D" w:rsidP="00240B4D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Map集合</w:t>
            </w:r>
          </w:p>
        </w:tc>
        <w:tc>
          <w:tcPr>
            <w:tcW w:w="709" w:type="dxa"/>
            <w:vAlign w:val="center"/>
          </w:tcPr>
          <w:p w14:paraId="5479A3C9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91" w:type="dxa"/>
            <w:vAlign w:val="center"/>
          </w:tcPr>
          <w:p w14:paraId="598D3DA5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1</w:t>
            </w:r>
          </w:p>
        </w:tc>
        <w:tc>
          <w:tcPr>
            <w:tcW w:w="727" w:type="dxa"/>
            <w:vAlign w:val="center"/>
          </w:tcPr>
          <w:p w14:paraId="1A82C4C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2</w:t>
            </w:r>
          </w:p>
        </w:tc>
        <w:tc>
          <w:tcPr>
            <w:tcW w:w="798" w:type="dxa"/>
          </w:tcPr>
          <w:p w14:paraId="25C4A87E" w14:textId="77777777" w:rsidR="00240B4D" w:rsidRDefault="00240B4D" w:rsidP="00240B4D">
            <w:pPr>
              <w:spacing w:line="360" w:lineRule="auto"/>
              <w:rPr>
                <w:rFonts w:ascii="宋体" w:hAnsi="宋体"/>
                <w:color w:val="FF0000"/>
                <w:sz w:val="24"/>
              </w:rPr>
            </w:pPr>
          </w:p>
        </w:tc>
      </w:tr>
      <w:tr w:rsidR="00240B4D" w14:paraId="71E84A92" w14:textId="77777777">
        <w:tc>
          <w:tcPr>
            <w:tcW w:w="5588" w:type="dxa"/>
            <w:gridSpan w:val="2"/>
          </w:tcPr>
          <w:p w14:paraId="57F4B134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000000" w:themeColor="text1"/>
                <w:sz w:val="24"/>
              </w:rPr>
              <w:t>合计</w:t>
            </w:r>
          </w:p>
        </w:tc>
        <w:tc>
          <w:tcPr>
            <w:tcW w:w="709" w:type="dxa"/>
            <w:vAlign w:val="center"/>
          </w:tcPr>
          <w:p w14:paraId="613EEA7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</w:t>
            </w:r>
          </w:p>
        </w:tc>
        <w:tc>
          <w:tcPr>
            <w:tcW w:w="791" w:type="dxa"/>
            <w:vAlign w:val="center"/>
          </w:tcPr>
          <w:p w14:paraId="45B5912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</w:t>
            </w:r>
          </w:p>
        </w:tc>
        <w:tc>
          <w:tcPr>
            <w:tcW w:w="727" w:type="dxa"/>
            <w:vAlign w:val="center"/>
          </w:tcPr>
          <w:p w14:paraId="618E484D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72</w:t>
            </w:r>
          </w:p>
        </w:tc>
        <w:tc>
          <w:tcPr>
            <w:tcW w:w="798" w:type="dxa"/>
            <w:vAlign w:val="center"/>
          </w:tcPr>
          <w:p w14:paraId="2A78A896" w14:textId="77777777" w:rsidR="00240B4D" w:rsidRDefault="00240B4D" w:rsidP="00240B4D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7781B933" w14:textId="77777777" w:rsidR="00D1600B" w:rsidRDefault="00D1600B">
      <w:pPr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</w:p>
    <w:p w14:paraId="46AAC49A" w14:textId="77777777" w:rsidR="00D1600B" w:rsidRDefault="00D1600B">
      <w:pPr>
        <w:spacing w:line="480" w:lineRule="exact"/>
        <w:jc w:val="right"/>
        <w:rPr>
          <w:sz w:val="24"/>
        </w:rPr>
      </w:pPr>
    </w:p>
    <w:p w14:paraId="20451127" w14:textId="77777777" w:rsidR="00D1600B" w:rsidRDefault="00D1600B"/>
    <w:sectPr w:rsidR="00D1600B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D8D42" w14:textId="77777777" w:rsidR="00F8215F" w:rsidRDefault="00F8215F">
      <w:r>
        <w:separator/>
      </w:r>
    </w:p>
  </w:endnote>
  <w:endnote w:type="continuationSeparator" w:id="0">
    <w:p w14:paraId="3F7E4895" w14:textId="77777777" w:rsidR="00F8215F" w:rsidRDefault="00F8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8900" w14:textId="77777777" w:rsidR="00D1600B" w:rsidRDefault="0000000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351C9AF2" w14:textId="77777777" w:rsidR="00D1600B" w:rsidRDefault="00D1600B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D7C5D" w14:textId="77777777" w:rsidR="00D1600B" w:rsidRDefault="00000000">
    <w:pPr>
      <w:pStyle w:val="a5"/>
      <w:framePr w:wrap="around" w:vAnchor="text" w:hAnchor="margin" w:xAlign="right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4</w:t>
    </w:r>
    <w:r>
      <w:fldChar w:fldCharType="end"/>
    </w:r>
  </w:p>
  <w:p w14:paraId="0F890342" w14:textId="77777777" w:rsidR="00D1600B" w:rsidRDefault="00D1600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CECDB" w14:textId="77777777" w:rsidR="00F8215F" w:rsidRDefault="00F8215F">
      <w:r>
        <w:separator/>
      </w:r>
    </w:p>
  </w:footnote>
  <w:footnote w:type="continuationSeparator" w:id="0">
    <w:p w14:paraId="316655F8" w14:textId="77777777" w:rsidR="00F8215F" w:rsidRDefault="00F8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95B2" w14:textId="77777777" w:rsidR="00D1600B" w:rsidRDefault="00D1600B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FDD80D3"/>
    <w:multiLevelType w:val="singleLevel"/>
    <w:tmpl w:val="8FDD80D3"/>
    <w:lvl w:ilvl="0">
      <w:start w:val="8"/>
      <w:numFmt w:val="decimal"/>
      <w:suff w:val="space"/>
      <w:lvlText w:val="%1."/>
      <w:lvlJc w:val="left"/>
    </w:lvl>
  </w:abstractNum>
  <w:abstractNum w:abstractNumId="1" w15:restartNumberingAfterBreak="0">
    <w:nsid w:val="95E4EA24"/>
    <w:multiLevelType w:val="singleLevel"/>
    <w:tmpl w:val="95E4EA24"/>
    <w:lvl w:ilvl="0">
      <w:start w:val="4"/>
      <w:numFmt w:val="decimal"/>
      <w:suff w:val="space"/>
      <w:lvlText w:val="%1."/>
      <w:lvlJc w:val="left"/>
    </w:lvl>
  </w:abstractNum>
  <w:abstractNum w:abstractNumId="2" w15:restartNumberingAfterBreak="0">
    <w:nsid w:val="B5055F87"/>
    <w:multiLevelType w:val="singleLevel"/>
    <w:tmpl w:val="B5055F87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BB302E5A"/>
    <w:multiLevelType w:val="singleLevel"/>
    <w:tmpl w:val="BB302E5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 w15:restartNumberingAfterBreak="0">
    <w:nsid w:val="EC497CDF"/>
    <w:multiLevelType w:val="singleLevel"/>
    <w:tmpl w:val="EC497CDF"/>
    <w:lvl w:ilvl="0">
      <w:start w:val="1"/>
      <w:numFmt w:val="decimal"/>
      <w:suff w:val="space"/>
      <w:lvlText w:val="%1."/>
      <w:lvlJc w:val="left"/>
    </w:lvl>
  </w:abstractNum>
  <w:num w:numId="1" w16cid:durableId="14697733">
    <w:abstractNumId w:val="1"/>
  </w:num>
  <w:num w:numId="2" w16cid:durableId="600263482">
    <w:abstractNumId w:val="0"/>
  </w:num>
  <w:num w:numId="3" w16cid:durableId="1450778151">
    <w:abstractNumId w:val="2"/>
  </w:num>
  <w:num w:numId="4" w16cid:durableId="70322190">
    <w:abstractNumId w:val="4"/>
  </w:num>
  <w:num w:numId="5" w16cid:durableId="60104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ZiYjY3NGYwYTgxODAyMjRiMzVjYWU5YzEyNmYxYzQifQ=="/>
  </w:docVars>
  <w:rsids>
    <w:rsidRoot w:val="0043093A"/>
    <w:rsid w:val="00000D07"/>
    <w:rsid w:val="00010A24"/>
    <w:rsid w:val="00016D10"/>
    <w:rsid w:val="000175DF"/>
    <w:rsid w:val="00017675"/>
    <w:rsid w:val="00037079"/>
    <w:rsid w:val="00040112"/>
    <w:rsid w:val="00050F0D"/>
    <w:rsid w:val="00053924"/>
    <w:rsid w:val="000608AC"/>
    <w:rsid w:val="000762DC"/>
    <w:rsid w:val="00080C13"/>
    <w:rsid w:val="00083BAC"/>
    <w:rsid w:val="00092C95"/>
    <w:rsid w:val="00094325"/>
    <w:rsid w:val="00094B36"/>
    <w:rsid w:val="00096A4F"/>
    <w:rsid w:val="000D06BF"/>
    <w:rsid w:val="000D2AAB"/>
    <w:rsid w:val="000E113A"/>
    <w:rsid w:val="000E732F"/>
    <w:rsid w:val="000F1E4D"/>
    <w:rsid w:val="00100143"/>
    <w:rsid w:val="00102C1A"/>
    <w:rsid w:val="001033E2"/>
    <w:rsid w:val="0012245B"/>
    <w:rsid w:val="001231FD"/>
    <w:rsid w:val="00130FED"/>
    <w:rsid w:val="00131AC6"/>
    <w:rsid w:val="00144B91"/>
    <w:rsid w:val="0016127F"/>
    <w:rsid w:val="00165B0F"/>
    <w:rsid w:val="00182E74"/>
    <w:rsid w:val="00191762"/>
    <w:rsid w:val="001A5BC8"/>
    <w:rsid w:val="001B3841"/>
    <w:rsid w:val="001C6F3A"/>
    <w:rsid w:val="001F0695"/>
    <w:rsid w:val="001F2B26"/>
    <w:rsid w:val="00217CA1"/>
    <w:rsid w:val="002330C5"/>
    <w:rsid w:val="00236792"/>
    <w:rsid w:val="00237076"/>
    <w:rsid w:val="00240B4D"/>
    <w:rsid w:val="00242984"/>
    <w:rsid w:val="0026066F"/>
    <w:rsid w:val="002613E5"/>
    <w:rsid w:val="00271C0F"/>
    <w:rsid w:val="00281D4B"/>
    <w:rsid w:val="002919F7"/>
    <w:rsid w:val="0029227C"/>
    <w:rsid w:val="002A4135"/>
    <w:rsid w:val="002B421E"/>
    <w:rsid w:val="002F5352"/>
    <w:rsid w:val="00322CD8"/>
    <w:rsid w:val="0032752F"/>
    <w:rsid w:val="00335A49"/>
    <w:rsid w:val="0035196E"/>
    <w:rsid w:val="00386C16"/>
    <w:rsid w:val="003E7EF5"/>
    <w:rsid w:val="00405D6B"/>
    <w:rsid w:val="004235AF"/>
    <w:rsid w:val="0043093A"/>
    <w:rsid w:val="00434D59"/>
    <w:rsid w:val="00435962"/>
    <w:rsid w:val="00461FDE"/>
    <w:rsid w:val="00472F78"/>
    <w:rsid w:val="00482B58"/>
    <w:rsid w:val="0049063B"/>
    <w:rsid w:val="004958AD"/>
    <w:rsid w:val="004A0072"/>
    <w:rsid w:val="004B5C16"/>
    <w:rsid w:val="004B6ECD"/>
    <w:rsid w:val="004B7D9B"/>
    <w:rsid w:val="004C2E97"/>
    <w:rsid w:val="004C72AE"/>
    <w:rsid w:val="004D35E4"/>
    <w:rsid w:val="004F18A1"/>
    <w:rsid w:val="004F6E2F"/>
    <w:rsid w:val="00500B48"/>
    <w:rsid w:val="00507E72"/>
    <w:rsid w:val="00531D21"/>
    <w:rsid w:val="005621FF"/>
    <w:rsid w:val="00562608"/>
    <w:rsid w:val="0057713D"/>
    <w:rsid w:val="005853C7"/>
    <w:rsid w:val="00592023"/>
    <w:rsid w:val="005B7391"/>
    <w:rsid w:val="005C1075"/>
    <w:rsid w:val="005F2075"/>
    <w:rsid w:val="00625AFB"/>
    <w:rsid w:val="00640919"/>
    <w:rsid w:val="00651B16"/>
    <w:rsid w:val="00655CEF"/>
    <w:rsid w:val="00657170"/>
    <w:rsid w:val="006819F3"/>
    <w:rsid w:val="006A4EFD"/>
    <w:rsid w:val="006A6900"/>
    <w:rsid w:val="006B72A8"/>
    <w:rsid w:val="006D2D9D"/>
    <w:rsid w:val="006E1DD4"/>
    <w:rsid w:val="006F0CBA"/>
    <w:rsid w:val="006F1E6A"/>
    <w:rsid w:val="00732EC6"/>
    <w:rsid w:val="00735DB3"/>
    <w:rsid w:val="007528EE"/>
    <w:rsid w:val="00772E56"/>
    <w:rsid w:val="007765FC"/>
    <w:rsid w:val="00786BCE"/>
    <w:rsid w:val="00790C61"/>
    <w:rsid w:val="007A3E1F"/>
    <w:rsid w:val="007B451F"/>
    <w:rsid w:val="007C7065"/>
    <w:rsid w:val="007D5009"/>
    <w:rsid w:val="007E6F24"/>
    <w:rsid w:val="007F0448"/>
    <w:rsid w:val="007F6D82"/>
    <w:rsid w:val="008203B5"/>
    <w:rsid w:val="00837539"/>
    <w:rsid w:val="00845C53"/>
    <w:rsid w:val="00846403"/>
    <w:rsid w:val="0085609D"/>
    <w:rsid w:val="00886D6B"/>
    <w:rsid w:val="008A0466"/>
    <w:rsid w:val="008A575C"/>
    <w:rsid w:val="008E6BB9"/>
    <w:rsid w:val="00902C35"/>
    <w:rsid w:val="0090726B"/>
    <w:rsid w:val="0091265A"/>
    <w:rsid w:val="009249CB"/>
    <w:rsid w:val="009310BF"/>
    <w:rsid w:val="00973155"/>
    <w:rsid w:val="00974488"/>
    <w:rsid w:val="009A18FB"/>
    <w:rsid w:val="009B57C7"/>
    <w:rsid w:val="009B64F4"/>
    <w:rsid w:val="009D2D70"/>
    <w:rsid w:val="009E3554"/>
    <w:rsid w:val="009F2016"/>
    <w:rsid w:val="00A00458"/>
    <w:rsid w:val="00A03E73"/>
    <w:rsid w:val="00A14DEA"/>
    <w:rsid w:val="00A22A23"/>
    <w:rsid w:val="00A30596"/>
    <w:rsid w:val="00A41AA7"/>
    <w:rsid w:val="00A63812"/>
    <w:rsid w:val="00A64649"/>
    <w:rsid w:val="00A857FE"/>
    <w:rsid w:val="00AC629C"/>
    <w:rsid w:val="00AD5535"/>
    <w:rsid w:val="00AE2A3E"/>
    <w:rsid w:val="00AF3920"/>
    <w:rsid w:val="00B06874"/>
    <w:rsid w:val="00B36CE3"/>
    <w:rsid w:val="00B373DF"/>
    <w:rsid w:val="00B43784"/>
    <w:rsid w:val="00B45FDE"/>
    <w:rsid w:val="00B65468"/>
    <w:rsid w:val="00B84106"/>
    <w:rsid w:val="00B876DB"/>
    <w:rsid w:val="00BA390D"/>
    <w:rsid w:val="00BA69A3"/>
    <w:rsid w:val="00BB25A4"/>
    <w:rsid w:val="00BD174A"/>
    <w:rsid w:val="00BD20B4"/>
    <w:rsid w:val="00BE2339"/>
    <w:rsid w:val="00C043A5"/>
    <w:rsid w:val="00C072DF"/>
    <w:rsid w:val="00C20910"/>
    <w:rsid w:val="00C2183B"/>
    <w:rsid w:val="00C25330"/>
    <w:rsid w:val="00C2772D"/>
    <w:rsid w:val="00C356FB"/>
    <w:rsid w:val="00C37AE5"/>
    <w:rsid w:val="00C41771"/>
    <w:rsid w:val="00C52DBA"/>
    <w:rsid w:val="00C664F6"/>
    <w:rsid w:val="00C67769"/>
    <w:rsid w:val="00C92165"/>
    <w:rsid w:val="00C9746B"/>
    <w:rsid w:val="00CA415A"/>
    <w:rsid w:val="00CB1E81"/>
    <w:rsid w:val="00CC4932"/>
    <w:rsid w:val="00CD4397"/>
    <w:rsid w:val="00CE5A94"/>
    <w:rsid w:val="00CE6920"/>
    <w:rsid w:val="00D1600B"/>
    <w:rsid w:val="00D163E3"/>
    <w:rsid w:val="00D2172E"/>
    <w:rsid w:val="00D24F6B"/>
    <w:rsid w:val="00D27B78"/>
    <w:rsid w:val="00D555E1"/>
    <w:rsid w:val="00D55727"/>
    <w:rsid w:val="00D81767"/>
    <w:rsid w:val="00D8676B"/>
    <w:rsid w:val="00D90D9C"/>
    <w:rsid w:val="00D93D4B"/>
    <w:rsid w:val="00D950BD"/>
    <w:rsid w:val="00DC79E2"/>
    <w:rsid w:val="00DC7AB2"/>
    <w:rsid w:val="00DD7E13"/>
    <w:rsid w:val="00DE00D0"/>
    <w:rsid w:val="00DF3138"/>
    <w:rsid w:val="00DF53E0"/>
    <w:rsid w:val="00DF6641"/>
    <w:rsid w:val="00E41372"/>
    <w:rsid w:val="00E643DA"/>
    <w:rsid w:val="00E718A0"/>
    <w:rsid w:val="00E73DCC"/>
    <w:rsid w:val="00E7569E"/>
    <w:rsid w:val="00E75F7D"/>
    <w:rsid w:val="00E91374"/>
    <w:rsid w:val="00EA2436"/>
    <w:rsid w:val="00EA46ED"/>
    <w:rsid w:val="00EB37E4"/>
    <w:rsid w:val="00EC2FDC"/>
    <w:rsid w:val="00ED5CE2"/>
    <w:rsid w:val="00EE2572"/>
    <w:rsid w:val="00F17897"/>
    <w:rsid w:val="00F20478"/>
    <w:rsid w:val="00F26DE3"/>
    <w:rsid w:val="00F27955"/>
    <w:rsid w:val="00F362E6"/>
    <w:rsid w:val="00F5151E"/>
    <w:rsid w:val="00F64A3E"/>
    <w:rsid w:val="00F73160"/>
    <w:rsid w:val="00F8215F"/>
    <w:rsid w:val="00F96AE1"/>
    <w:rsid w:val="00FB1E76"/>
    <w:rsid w:val="00FC4247"/>
    <w:rsid w:val="00FD50C4"/>
    <w:rsid w:val="00FD7DBD"/>
    <w:rsid w:val="00FF5687"/>
    <w:rsid w:val="00FF62D2"/>
    <w:rsid w:val="02EF3865"/>
    <w:rsid w:val="0363652C"/>
    <w:rsid w:val="03850470"/>
    <w:rsid w:val="03DF3028"/>
    <w:rsid w:val="04E10DC5"/>
    <w:rsid w:val="058A40A2"/>
    <w:rsid w:val="062C72FF"/>
    <w:rsid w:val="06682C12"/>
    <w:rsid w:val="07161208"/>
    <w:rsid w:val="079459C3"/>
    <w:rsid w:val="08674142"/>
    <w:rsid w:val="08756E89"/>
    <w:rsid w:val="08A9083E"/>
    <w:rsid w:val="08ED4421"/>
    <w:rsid w:val="09F558AC"/>
    <w:rsid w:val="0A951F83"/>
    <w:rsid w:val="0B943C03"/>
    <w:rsid w:val="0C1322B0"/>
    <w:rsid w:val="0C5E552E"/>
    <w:rsid w:val="0D1202CE"/>
    <w:rsid w:val="0D995C3A"/>
    <w:rsid w:val="0DA3459C"/>
    <w:rsid w:val="0DC4484B"/>
    <w:rsid w:val="0E102EB5"/>
    <w:rsid w:val="0E1C565C"/>
    <w:rsid w:val="0F90768B"/>
    <w:rsid w:val="0F976B4E"/>
    <w:rsid w:val="10060EE7"/>
    <w:rsid w:val="100B7DB5"/>
    <w:rsid w:val="10292F23"/>
    <w:rsid w:val="108016C2"/>
    <w:rsid w:val="11361987"/>
    <w:rsid w:val="11807B72"/>
    <w:rsid w:val="12FD2B97"/>
    <w:rsid w:val="1326594F"/>
    <w:rsid w:val="13A62E4E"/>
    <w:rsid w:val="14F66251"/>
    <w:rsid w:val="154B729B"/>
    <w:rsid w:val="15692B21"/>
    <w:rsid w:val="17495D6E"/>
    <w:rsid w:val="17810668"/>
    <w:rsid w:val="187D5053"/>
    <w:rsid w:val="18BC4164"/>
    <w:rsid w:val="18F03FC4"/>
    <w:rsid w:val="18F57AA9"/>
    <w:rsid w:val="19895070"/>
    <w:rsid w:val="1AB33ADC"/>
    <w:rsid w:val="1B5623CB"/>
    <w:rsid w:val="1BA85B00"/>
    <w:rsid w:val="1C0B0E2D"/>
    <w:rsid w:val="1C127CD4"/>
    <w:rsid w:val="1C8E0A5B"/>
    <w:rsid w:val="1D0374F0"/>
    <w:rsid w:val="1D684DCE"/>
    <w:rsid w:val="1E983180"/>
    <w:rsid w:val="1EFC2612"/>
    <w:rsid w:val="20C568C9"/>
    <w:rsid w:val="214E1B00"/>
    <w:rsid w:val="216B4F1E"/>
    <w:rsid w:val="222D3C14"/>
    <w:rsid w:val="225618EE"/>
    <w:rsid w:val="22965F1D"/>
    <w:rsid w:val="234B35DE"/>
    <w:rsid w:val="2352297E"/>
    <w:rsid w:val="23616C54"/>
    <w:rsid w:val="243E5479"/>
    <w:rsid w:val="24822706"/>
    <w:rsid w:val="24942D38"/>
    <w:rsid w:val="24BA341D"/>
    <w:rsid w:val="24DC0F76"/>
    <w:rsid w:val="2509536C"/>
    <w:rsid w:val="253514FD"/>
    <w:rsid w:val="261F1032"/>
    <w:rsid w:val="26C05896"/>
    <w:rsid w:val="27167CA1"/>
    <w:rsid w:val="28EB69EB"/>
    <w:rsid w:val="29170E8E"/>
    <w:rsid w:val="29DB3CEA"/>
    <w:rsid w:val="2DA27975"/>
    <w:rsid w:val="2DDA7455"/>
    <w:rsid w:val="2E5100FB"/>
    <w:rsid w:val="30085960"/>
    <w:rsid w:val="30B35590"/>
    <w:rsid w:val="30D61664"/>
    <w:rsid w:val="326F2B2C"/>
    <w:rsid w:val="329362F3"/>
    <w:rsid w:val="32D401A2"/>
    <w:rsid w:val="32DA195F"/>
    <w:rsid w:val="333D50FC"/>
    <w:rsid w:val="336B6D51"/>
    <w:rsid w:val="349E2800"/>
    <w:rsid w:val="351153E0"/>
    <w:rsid w:val="352A38F1"/>
    <w:rsid w:val="373830F8"/>
    <w:rsid w:val="379737C4"/>
    <w:rsid w:val="381919E1"/>
    <w:rsid w:val="38394EB4"/>
    <w:rsid w:val="391D7F1C"/>
    <w:rsid w:val="397E5ECC"/>
    <w:rsid w:val="39CE291B"/>
    <w:rsid w:val="39D8304E"/>
    <w:rsid w:val="3A2E6087"/>
    <w:rsid w:val="3A434CEA"/>
    <w:rsid w:val="3B0D0224"/>
    <w:rsid w:val="3B872E50"/>
    <w:rsid w:val="3D0F4747"/>
    <w:rsid w:val="3D3704DF"/>
    <w:rsid w:val="3E2A7B0B"/>
    <w:rsid w:val="3F330A13"/>
    <w:rsid w:val="3FAB7C77"/>
    <w:rsid w:val="409639A5"/>
    <w:rsid w:val="40CB0B39"/>
    <w:rsid w:val="40CD3EC6"/>
    <w:rsid w:val="41D779DF"/>
    <w:rsid w:val="421E5A7C"/>
    <w:rsid w:val="42B966C3"/>
    <w:rsid w:val="431E6CEA"/>
    <w:rsid w:val="44021AD6"/>
    <w:rsid w:val="44B968EF"/>
    <w:rsid w:val="452D6EBF"/>
    <w:rsid w:val="4541761C"/>
    <w:rsid w:val="45482D46"/>
    <w:rsid w:val="46225FDD"/>
    <w:rsid w:val="462572E4"/>
    <w:rsid w:val="46762255"/>
    <w:rsid w:val="46FA6F06"/>
    <w:rsid w:val="47CF5D18"/>
    <w:rsid w:val="486559BE"/>
    <w:rsid w:val="48A5361D"/>
    <w:rsid w:val="4991704F"/>
    <w:rsid w:val="4A0A34A4"/>
    <w:rsid w:val="4A682356"/>
    <w:rsid w:val="4B316946"/>
    <w:rsid w:val="4B6440E7"/>
    <w:rsid w:val="4B796A86"/>
    <w:rsid w:val="4BC76567"/>
    <w:rsid w:val="4BF077A3"/>
    <w:rsid w:val="4C927CD7"/>
    <w:rsid w:val="4CD41F02"/>
    <w:rsid w:val="4E3F187E"/>
    <w:rsid w:val="4F431AEF"/>
    <w:rsid w:val="4FAA352E"/>
    <w:rsid w:val="500D16D1"/>
    <w:rsid w:val="512835B2"/>
    <w:rsid w:val="518B3894"/>
    <w:rsid w:val="51B54715"/>
    <w:rsid w:val="51F83E74"/>
    <w:rsid w:val="52657C81"/>
    <w:rsid w:val="54015914"/>
    <w:rsid w:val="54A7408C"/>
    <w:rsid w:val="54D2463B"/>
    <w:rsid w:val="56861332"/>
    <w:rsid w:val="56CA5A4F"/>
    <w:rsid w:val="57763862"/>
    <w:rsid w:val="585523EE"/>
    <w:rsid w:val="58F846B0"/>
    <w:rsid w:val="59DF395A"/>
    <w:rsid w:val="5A265EDB"/>
    <w:rsid w:val="5B8F35CE"/>
    <w:rsid w:val="5BDA59A9"/>
    <w:rsid w:val="5BFB0AEF"/>
    <w:rsid w:val="5C1A6C33"/>
    <w:rsid w:val="5C4337BB"/>
    <w:rsid w:val="5D207DB2"/>
    <w:rsid w:val="5D841A68"/>
    <w:rsid w:val="5D9953D6"/>
    <w:rsid w:val="5DD455AE"/>
    <w:rsid w:val="5E2E1AD4"/>
    <w:rsid w:val="5F0374C1"/>
    <w:rsid w:val="5F842C8E"/>
    <w:rsid w:val="5F8577D9"/>
    <w:rsid w:val="60CA00B6"/>
    <w:rsid w:val="60E94DB2"/>
    <w:rsid w:val="60F32278"/>
    <w:rsid w:val="610C6769"/>
    <w:rsid w:val="615472BD"/>
    <w:rsid w:val="61EA4E6B"/>
    <w:rsid w:val="62513AF0"/>
    <w:rsid w:val="62FA6D89"/>
    <w:rsid w:val="64004737"/>
    <w:rsid w:val="653F2851"/>
    <w:rsid w:val="658D656B"/>
    <w:rsid w:val="65B86451"/>
    <w:rsid w:val="670E6301"/>
    <w:rsid w:val="673F02EE"/>
    <w:rsid w:val="675302B3"/>
    <w:rsid w:val="6817003C"/>
    <w:rsid w:val="68FE65CA"/>
    <w:rsid w:val="693A6095"/>
    <w:rsid w:val="696C0215"/>
    <w:rsid w:val="699672AC"/>
    <w:rsid w:val="69A04061"/>
    <w:rsid w:val="69A80A2B"/>
    <w:rsid w:val="6A665AED"/>
    <w:rsid w:val="6BDC6685"/>
    <w:rsid w:val="6D84407E"/>
    <w:rsid w:val="6DB233B2"/>
    <w:rsid w:val="6DB672DD"/>
    <w:rsid w:val="6DC17296"/>
    <w:rsid w:val="6E6B10E2"/>
    <w:rsid w:val="6E6C055B"/>
    <w:rsid w:val="6F9E1EE0"/>
    <w:rsid w:val="70F82E41"/>
    <w:rsid w:val="72795AFD"/>
    <w:rsid w:val="73746941"/>
    <w:rsid w:val="73A74A77"/>
    <w:rsid w:val="73EF0CEB"/>
    <w:rsid w:val="754B7577"/>
    <w:rsid w:val="75BE611D"/>
    <w:rsid w:val="77B2356F"/>
    <w:rsid w:val="77FA0E48"/>
    <w:rsid w:val="77FC07F2"/>
    <w:rsid w:val="785B047D"/>
    <w:rsid w:val="78876B5D"/>
    <w:rsid w:val="78A74CC3"/>
    <w:rsid w:val="79BE75DC"/>
    <w:rsid w:val="7A995225"/>
    <w:rsid w:val="7B1241FC"/>
    <w:rsid w:val="7B130B37"/>
    <w:rsid w:val="7B534407"/>
    <w:rsid w:val="7B921007"/>
    <w:rsid w:val="7BB146F2"/>
    <w:rsid w:val="7C386B51"/>
    <w:rsid w:val="7D044D32"/>
    <w:rsid w:val="7D4D2A30"/>
    <w:rsid w:val="7D891584"/>
    <w:rsid w:val="7D8C6884"/>
    <w:rsid w:val="7D92759F"/>
    <w:rsid w:val="7DC77A03"/>
    <w:rsid w:val="7E235506"/>
    <w:rsid w:val="7F1D4076"/>
    <w:rsid w:val="7FC30749"/>
    <w:rsid w:val="7FD5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9E6E0B"/>
  <w15:docId w15:val="{BD5BD53D-D781-42B2-82DD-A22AF7BD9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ab">
    <w:name w:val="表格文字格式"/>
    <w:basedOn w:val="a"/>
    <w:qFormat/>
    <w:pPr>
      <w:spacing w:line="360" w:lineRule="exact"/>
    </w:pPr>
    <w:rPr>
      <w:rFonts w:eastAsia="方正仿宋简体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13</Pages>
  <Words>991</Words>
  <Characters>5655</Characters>
  <Application>Microsoft Office Word</Application>
  <DocSecurity>0</DocSecurity>
  <Lines>47</Lines>
  <Paragraphs>13</Paragraphs>
  <ScaleCrop>false</ScaleCrop>
  <Company>MS</Company>
  <LinksUpToDate>false</LinksUpToDate>
  <CharactersWithSpaces>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tyq</dc:creator>
  <cp:lastModifiedBy>Seven Choi</cp:lastModifiedBy>
  <cp:revision>229</cp:revision>
  <dcterms:created xsi:type="dcterms:W3CDTF">2021-06-29T02:18:00Z</dcterms:created>
  <dcterms:modified xsi:type="dcterms:W3CDTF">2024-02-29T12:45:00Z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458A2A2E4E98482BADB07274BFBB2DF5</vt:lpwstr>
  </property>
</Properties>
</file>